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B557" w14:textId="63EA2D6F" w:rsidR="005D2270" w:rsidRDefault="005D2270" w:rsidP="005D2270">
      <w:pPr>
        <w:spacing w:before="121"/>
        <w:ind w:right="2855"/>
        <w:jc w:val="center"/>
        <w:rPr>
          <w:color w:val="201C20"/>
          <w:sz w:val="20"/>
        </w:rPr>
      </w:pPr>
      <w:r>
        <w:rPr>
          <w:noProof/>
          <w:color w:val="201C20"/>
          <w:sz w:val="20"/>
        </w:rPr>
        <w:drawing>
          <wp:anchor distT="0" distB="0" distL="114300" distR="114300" simplePos="0" relativeHeight="251658240" behindDoc="0" locked="0" layoutInCell="1" allowOverlap="1" wp14:anchorId="54A57645" wp14:editId="165AB74E">
            <wp:simplePos x="0" y="0"/>
            <wp:positionH relativeFrom="margin">
              <wp:posOffset>1257300</wp:posOffset>
            </wp:positionH>
            <wp:positionV relativeFrom="margin">
              <wp:posOffset>-476250</wp:posOffset>
            </wp:positionV>
            <wp:extent cx="3286125" cy="1137285"/>
            <wp:effectExtent l="0" t="0" r="9525" b="5715"/>
            <wp:wrapSquare wrapText="bothSides"/>
            <wp:docPr id="803783356" name="Picture 1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83356" name="Picture 16" descr="A close up of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12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32834" w14:textId="77777777" w:rsidR="005D2270" w:rsidRDefault="005D2270" w:rsidP="005D2270">
      <w:pPr>
        <w:spacing w:before="121"/>
        <w:ind w:right="2855"/>
        <w:jc w:val="center"/>
        <w:rPr>
          <w:color w:val="201C20"/>
          <w:sz w:val="20"/>
        </w:rPr>
      </w:pPr>
    </w:p>
    <w:p w14:paraId="57D33F6E" w14:textId="77777777" w:rsidR="005D2270" w:rsidRDefault="005D2270" w:rsidP="005D2270">
      <w:pPr>
        <w:spacing w:before="121"/>
        <w:ind w:right="2855"/>
        <w:jc w:val="center"/>
        <w:rPr>
          <w:color w:val="201C20"/>
          <w:sz w:val="20"/>
        </w:rPr>
      </w:pPr>
    </w:p>
    <w:p w14:paraId="3C2412E2" w14:textId="77777777" w:rsidR="005D2270" w:rsidRDefault="005D2270" w:rsidP="005D2270">
      <w:pPr>
        <w:spacing w:before="121"/>
        <w:ind w:right="2855"/>
        <w:jc w:val="center"/>
        <w:rPr>
          <w:color w:val="201C20"/>
          <w:sz w:val="20"/>
        </w:rPr>
      </w:pPr>
    </w:p>
    <w:p w14:paraId="2BE8B51A" w14:textId="649F3B34" w:rsidR="007A274C" w:rsidRPr="002B7014" w:rsidRDefault="005D2270" w:rsidP="005D2270">
      <w:pPr>
        <w:spacing w:before="121"/>
        <w:jc w:val="center"/>
        <w:rPr>
          <w:sz w:val="20"/>
        </w:rPr>
      </w:pPr>
      <w:bookmarkStart w:id="0" w:name="_Hlk193794360"/>
      <w:bookmarkEnd w:id="0"/>
      <w:r>
        <w:rPr>
          <w:color w:val="201C20"/>
          <w:sz w:val="20"/>
        </w:rPr>
        <w:t>B</w:t>
      </w:r>
      <w:r w:rsidR="00E42B64" w:rsidRPr="002B7014">
        <w:rPr>
          <w:color w:val="201C20"/>
          <w:sz w:val="20"/>
        </w:rPr>
        <w:t>ylaws of the</w:t>
      </w:r>
    </w:p>
    <w:p w14:paraId="2BE8B51B" w14:textId="46DE0DE0" w:rsidR="007A274C" w:rsidRPr="002B7014" w:rsidRDefault="00E42B64" w:rsidP="005D2270">
      <w:pPr>
        <w:tabs>
          <w:tab w:val="left" w:pos="6480"/>
        </w:tabs>
        <w:jc w:val="center"/>
        <w:rPr>
          <w:sz w:val="20"/>
        </w:rPr>
      </w:pPr>
      <w:r w:rsidRPr="002B7014">
        <w:rPr>
          <w:color w:val="201C20"/>
          <w:sz w:val="20"/>
        </w:rPr>
        <w:t>Red Deer LEADS Executive Association (1991</w:t>
      </w:r>
      <w:r w:rsidR="00BE4A40">
        <w:rPr>
          <w:color w:val="201C20"/>
          <w:sz w:val="20"/>
        </w:rPr>
        <w:t>)</w:t>
      </w:r>
    </w:p>
    <w:p w14:paraId="2BE8B51C" w14:textId="77777777" w:rsidR="007A274C" w:rsidRPr="002B7014" w:rsidRDefault="00E42B64">
      <w:pPr>
        <w:spacing w:before="154"/>
        <w:ind w:left="305"/>
        <w:rPr>
          <w:sz w:val="20"/>
        </w:rPr>
      </w:pPr>
      <w:r w:rsidRPr="002B7014">
        <w:rPr>
          <w:color w:val="201C20"/>
          <w:sz w:val="20"/>
        </w:rPr>
        <w:t>Article 1 - Preamble</w:t>
      </w:r>
    </w:p>
    <w:p w14:paraId="2BE8B51D" w14:textId="77777777" w:rsidR="007A274C" w:rsidRPr="002B7014" w:rsidRDefault="00E42B64">
      <w:pPr>
        <w:pStyle w:val="ListParagraph"/>
        <w:numPr>
          <w:ilvl w:val="1"/>
          <w:numId w:val="13"/>
        </w:numPr>
        <w:tabs>
          <w:tab w:val="left" w:pos="1044"/>
          <w:tab w:val="left" w:pos="1045"/>
        </w:tabs>
        <w:spacing w:before="223"/>
        <w:ind w:hanging="739"/>
        <w:rPr>
          <w:sz w:val="20"/>
        </w:rPr>
      </w:pPr>
      <w:r w:rsidRPr="002B7014">
        <w:rPr>
          <w:color w:val="201C20"/>
          <w:sz w:val="20"/>
          <w:u w:val="single" w:color="201C20"/>
        </w:rPr>
        <w:t>The Association</w:t>
      </w:r>
    </w:p>
    <w:p w14:paraId="2BE8B51E" w14:textId="77777777" w:rsidR="007A274C" w:rsidRPr="002B7014" w:rsidRDefault="007A274C">
      <w:pPr>
        <w:pStyle w:val="BodyText"/>
        <w:spacing w:before="5"/>
        <w:rPr>
          <w:sz w:val="20"/>
        </w:rPr>
      </w:pPr>
    </w:p>
    <w:p w14:paraId="2BE8B51F" w14:textId="1E8C8B9E" w:rsidR="007A274C" w:rsidRPr="002B7014" w:rsidRDefault="00E42B64">
      <w:pPr>
        <w:pStyle w:val="ListParagraph"/>
        <w:numPr>
          <w:ilvl w:val="2"/>
          <w:numId w:val="13"/>
        </w:numPr>
        <w:tabs>
          <w:tab w:val="left" w:pos="1044"/>
          <w:tab w:val="left" w:pos="1045"/>
        </w:tabs>
        <w:spacing w:before="106"/>
        <w:ind w:left="1020" w:right="929" w:hanging="715"/>
        <w:rPr>
          <w:sz w:val="20"/>
        </w:rPr>
      </w:pPr>
      <w:r w:rsidRPr="002B7014">
        <w:rPr>
          <w:color w:val="201C20"/>
          <w:sz w:val="20"/>
        </w:rPr>
        <w:t>The name of the Association shall be "RED DEER LEADS EXECUTIVE ASSOCIATION (1991)", hereinafter, referred to as 'the Association' or the Red Deer Leads Club.</w:t>
      </w:r>
    </w:p>
    <w:p w14:paraId="2BE8B520" w14:textId="77777777" w:rsidR="007A274C" w:rsidRPr="002B7014" w:rsidRDefault="007A274C">
      <w:pPr>
        <w:pStyle w:val="BodyText"/>
        <w:spacing w:before="2"/>
        <w:rPr>
          <w:sz w:val="20"/>
        </w:rPr>
      </w:pPr>
    </w:p>
    <w:p w14:paraId="2BE8B521" w14:textId="77777777" w:rsidR="007A274C" w:rsidRPr="002B7014" w:rsidRDefault="00E42B64">
      <w:pPr>
        <w:pStyle w:val="ListParagraph"/>
        <w:numPr>
          <w:ilvl w:val="2"/>
          <w:numId w:val="13"/>
        </w:numPr>
        <w:tabs>
          <w:tab w:val="left" w:pos="1044"/>
          <w:tab w:val="left" w:pos="1045"/>
        </w:tabs>
        <w:spacing w:before="1"/>
        <w:ind w:left="1026" w:right="503" w:hanging="721"/>
        <w:rPr>
          <w:sz w:val="20"/>
        </w:rPr>
      </w:pPr>
      <w:r w:rsidRPr="002B7014">
        <w:rPr>
          <w:color w:val="201C20"/>
          <w:sz w:val="20"/>
        </w:rPr>
        <w:t xml:space="preserve">The office, principal place of business and permanent headquarters of the Association shall </w:t>
      </w:r>
      <w:proofErr w:type="gramStart"/>
      <w:r w:rsidRPr="002B7014">
        <w:rPr>
          <w:color w:val="201C20"/>
          <w:sz w:val="20"/>
        </w:rPr>
        <w:t>be located in</w:t>
      </w:r>
      <w:proofErr w:type="gramEnd"/>
      <w:r w:rsidRPr="002B7014">
        <w:rPr>
          <w:color w:val="201C20"/>
          <w:sz w:val="20"/>
        </w:rPr>
        <w:t xml:space="preserve"> the City of Red Deer, Alberta.</w:t>
      </w:r>
    </w:p>
    <w:p w14:paraId="2BE8B522" w14:textId="5D85AB6F" w:rsidR="007A274C" w:rsidRPr="002B7014" w:rsidRDefault="0023310D" w:rsidP="0023310D">
      <w:pPr>
        <w:pStyle w:val="BodyText"/>
        <w:tabs>
          <w:tab w:val="left" w:pos="2715"/>
        </w:tabs>
        <w:rPr>
          <w:sz w:val="20"/>
        </w:rPr>
      </w:pPr>
      <w:r w:rsidRPr="002B7014">
        <w:rPr>
          <w:sz w:val="20"/>
        </w:rPr>
        <w:tab/>
      </w:r>
    </w:p>
    <w:p w14:paraId="2BE8B523" w14:textId="77777777" w:rsidR="007A274C" w:rsidRPr="002B7014" w:rsidRDefault="00E42B64">
      <w:pPr>
        <w:pStyle w:val="ListParagraph"/>
        <w:numPr>
          <w:ilvl w:val="1"/>
          <w:numId w:val="13"/>
        </w:numPr>
        <w:tabs>
          <w:tab w:val="left" w:pos="1044"/>
          <w:tab w:val="left" w:pos="1045"/>
        </w:tabs>
        <w:spacing w:before="1"/>
        <w:ind w:hanging="739"/>
        <w:rPr>
          <w:sz w:val="20"/>
        </w:rPr>
      </w:pPr>
      <w:r w:rsidRPr="002B7014">
        <w:rPr>
          <w:color w:val="201C20"/>
          <w:sz w:val="20"/>
          <w:u w:val="single" w:color="201C20"/>
        </w:rPr>
        <w:t>The Bylaws</w:t>
      </w:r>
    </w:p>
    <w:p w14:paraId="2BE8B524" w14:textId="77777777" w:rsidR="007A274C" w:rsidRPr="002B7014" w:rsidRDefault="00E42B64">
      <w:pPr>
        <w:ind w:left="1044"/>
        <w:rPr>
          <w:sz w:val="20"/>
        </w:rPr>
      </w:pPr>
      <w:r w:rsidRPr="002B7014">
        <w:rPr>
          <w:color w:val="201C20"/>
          <w:sz w:val="20"/>
        </w:rPr>
        <w:t>The following articles set forth the Bylaws of the Red Deer LEADS Executive Association.</w:t>
      </w:r>
    </w:p>
    <w:p w14:paraId="2BE8B525" w14:textId="77777777" w:rsidR="007A274C" w:rsidRPr="002B7014" w:rsidRDefault="007A274C">
      <w:pPr>
        <w:pStyle w:val="BodyText"/>
        <w:spacing w:before="11"/>
        <w:rPr>
          <w:sz w:val="20"/>
        </w:rPr>
      </w:pPr>
    </w:p>
    <w:p w14:paraId="2BE8B526" w14:textId="77777777" w:rsidR="007A274C" w:rsidRPr="002B7014" w:rsidRDefault="00E42B64">
      <w:pPr>
        <w:ind w:left="305"/>
        <w:rPr>
          <w:sz w:val="20"/>
        </w:rPr>
      </w:pPr>
      <w:r w:rsidRPr="002B7014">
        <w:rPr>
          <w:color w:val="201C20"/>
          <w:sz w:val="20"/>
        </w:rPr>
        <w:t>Article 2 - Definitions</w:t>
      </w:r>
    </w:p>
    <w:p w14:paraId="2BE8B527" w14:textId="77777777" w:rsidR="007A274C" w:rsidRPr="002B7014" w:rsidRDefault="00E42B64">
      <w:pPr>
        <w:spacing w:before="226"/>
        <w:ind w:left="306"/>
        <w:rPr>
          <w:sz w:val="20"/>
        </w:rPr>
      </w:pPr>
      <w:r w:rsidRPr="002B7014">
        <w:rPr>
          <w:color w:val="201C20"/>
          <w:sz w:val="20"/>
        </w:rPr>
        <w:t>In these bylaws the following words shall mean:</w:t>
      </w:r>
    </w:p>
    <w:p w14:paraId="2BE8B528" w14:textId="77777777" w:rsidR="007A274C" w:rsidRPr="002B7014" w:rsidRDefault="00E42B64">
      <w:pPr>
        <w:pStyle w:val="ListParagraph"/>
        <w:numPr>
          <w:ilvl w:val="1"/>
          <w:numId w:val="12"/>
        </w:numPr>
        <w:tabs>
          <w:tab w:val="left" w:pos="1100"/>
          <w:tab w:val="left" w:pos="1101"/>
        </w:tabs>
        <w:spacing w:before="161"/>
        <w:ind w:left="1115" w:right="613" w:hanging="810"/>
        <w:rPr>
          <w:sz w:val="20"/>
        </w:rPr>
      </w:pPr>
      <w:r w:rsidRPr="002B7014">
        <w:rPr>
          <w:color w:val="201C20"/>
          <w:sz w:val="20"/>
        </w:rPr>
        <w:t>Classification - a trade, business, profession or other entity that has been designated by the Board of Directors of the Association to be a classification in the Association.</w:t>
      </w:r>
    </w:p>
    <w:p w14:paraId="2BE8B529" w14:textId="77777777" w:rsidR="007A274C" w:rsidRPr="002B7014" w:rsidRDefault="007A274C">
      <w:pPr>
        <w:pStyle w:val="BodyText"/>
        <w:spacing w:before="12"/>
        <w:rPr>
          <w:sz w:val="20"/>
        </w:rPr>
      </w:pPr>
    </w:p>
    <w:p w14:paraId="2BE8B52A" w14:textId="77777777" w:rsidR="007A274C" w:rsidRPr="002B7014" w:rsidRDefault="00E42B64">
      <w:pPr>
        <w:pStyle w:val="ListParagraph"/>
        <w:numPr>
          <w:ilvl w:val="1"/>
          <w:numId w:val="12"/>
        </w:numPr>
        <w:tabs>
          <w:tab w:val="left" w:pos="1091"/>
          <w:tab w:val="left" w:pos="1092"/>
        </w:tabs>
        <w:ind w:left="1079" w:right="302" w:hanging="773"/>
        <w:rPr>
          <w:sz w:val="20"/>
        </w:rPr>
      </w:pPr>
      <w:r w:rsidRPr="002B7014">
        <w:rPr>
          <w:color w:val="201C20"/>
          <w:sz w:val="20"/>
        </w:rPr>
        <w:t>Holder of Classification - a proprietorship, firm, corporation or other organization admitted into the Association in accordance with these bylaws to exclusively represent a classification.</w:t>
      </w:r>
    </w:p>
    <w:p w14:paraId="2BE8B52B" w14:textId="77777777" w:rsidR="007A274C" w:rsidRPr="002B7014" w:rsidRDefault="007A274C">
      <w:pPr>
        <w:pStyle w:val="BodyText"/>
        <w:spacing w:before="11"/>
        <w:rPr>
          <w:sz w:val="20"/>
        </w:rPr>
      </w:pPr>
    </w:p>
    <w:p w14:paraId="2BE8B52C" w14:textId="77777777" w:rsidR="007A274C" w:rsidRPr="002B7014" w:rsidRDefault="00E42B64">
      <w:pPr>
        <w:pStyle w:val="ListParagraph"/>
        <w:numPr>
          <w:ilvl w:val="1"/>
          <w:numId w:val="12"/>
        </w:numPr>
        <w:tabs>
          <w:tab w:val="left" w:pos="1041"/>
          <w:tab w:val="left" w:pos="1042"/>
        </w:tabs>
        <w:ind w:left="1026" w:right="361" w:hanging="720"/>
        <w:rPr>
          <w:sz w:val="20"/>
        </w:rPr>
      </w:pPr>
      <w:r w:rsidRPr="002B7014">
        <w:rPr>
          <w:color w:val="201C20"/>
          <w:sz w:val="20"/>
        </w:rPr>
        <w:t xml:space="preserve">Member - a proprietorship, firm, corporation or other organization that is admitted as a </w:t>
      </w:r>
      <w:proofErr w:type="gramStart"/>
      <w:r w:rsidRPr="002B7014">
        <w:rPr>
          <w:color w:val="201C20"/>
          <w:sz w:val="20"/>
        </w:rPr>
        <w:t>Member</w:t>
      </w:r>
      <w:proofErr w:type="gramEnd"/>
      <w:r w:rsidRPr="002B7014">
        <w:rPr>
          <w:color w:val="201C20"/>
          <w:sz w:val="20"/>
        </w:rPr>
        <w:t xml:space="preserve"> in accordance with these bylaws and which is represented by one of the following and has been approved by the Board of Directors:</w:t>
      </w:r>
    </w:p>
    <w:p w14:paraId="2BE8B52D" w14:textId="10D4E592" w:rsidR="007A274C" w:rsidRPr="002B7014" w:rsidRDefault="00E42B64">
      <w:pPr>
        <w:pStyle w:val="ListParagraph"/>
        <w:numPr>
          <w:ilvl w:val="2"/>
          <w:numId w:val="12"/>
        </w:numPr>
        <w:tabs>
          <w:tab w:val="left" w:pos="1367"/>
        </w:tabs>
        <w:spacing w:before="121"/>
        <w:ind w:right="438" w:hanging="340"/>
        <w:rPr>
          <w:sz w:val="20"/>
        </w:rPr>
      </w:pPr>
      <w:r w:rsidRPr="002B7014">
        <w:rPr>
          <w:color w:val="201C20"/>
          <w:sz w:val="20"/>
        </w:rPr>
        <w:t>an owner, part owner or senior executive of that proprietorship, firm, corporation or other organization; or</w:t>
      </w:r>
    </w:p>
    <w:p w14:paraId="2BE8B52E" w14:textId="77777777" w:rsidR="007A274C" w:rsidRPr="002B7014" w:rsidRDefault="00E42B64">
      <w:pPr>
        <w:pStyle w:val="ListParagraph"/>
        <w:numPr>
          <w:ilvl w:val="2"/>
          <w:numId w:val="12"/>
        </w:numPr>
        <w:tabs>
          <w:tab w:val="left" w:pos="1377"/>
        </w:tabs>
        <w:ind w:right="1386" w:hanging="341"/>
        <w:rPr>
          <w:sz w:val="20"/>
        </w:rPr>
      </w:pPr>
      <w:r w:rsidRPr="002B7014">
        <w:rPr>
          <w:color w:val="201C20"/>
          <w:sz w:val="20"/>
        </w:rPr>
        <w:t>a self-employed member of a profession who operates that proprietorship, firm, corporation or other organization as approved by the Board of Directors.</w:t>
      </w:r>
    </w:p>
    <w:p w14:paraId="2BE8B52F" w14:textId="77777777" w:rsidR="007A274C" w:rsidRPr="002B7014" w:rsidRDefault="007A274C">
      <w:pPr>
        <w:pStyle w:val="BodyText"/>
        <w:spacing w:before="11"/>
        <w:rPr>
          <w:sz w:val="20"/>
        </w:rPr>
      </w:pPr>
    </w:p>
    <w:p w14:paraId="2BE8B530" w14:textId="77777777" w:rsidR="007A274C" w:rsidRPr="002B7014" w:rsidRDefault="00E42B64">
      <w:pPr>
        <w:pStyle w:val="ListParagraph"/>
        <w:numPr>
          <w:ilvl w:val="1"/>
          <w:numId w:val="12"/>
        </w:numPr>
        <w:tabs>
          <w:tab w:val="left" w:pos="1027"/>
          <w:tab w:val="left" w:pos="1028"/>
        </w:tabs>
        <w:spacing w:before="1"/>
        <w:ind w:left="1026" w:right="332" w:hanging="720"/>
        <w:rPr>
          <w:sz w:val="20"/>
        </w:rPr>
      </w:pPr>
      <w:r w:rsidRPr="002B7014">
        <w:rPr>
          <w:color w:val="201C20"/>
          <w:sz w:val="20"/>
        </w:rPr>
        <w:t>Secondary Representative - a representative who has been approved to attend LEADS meetings in addition to the Primary Representative.</w:t>
      </w:r>
    </w:p>
    <w:p w14:paraId="2BE8B531" w14:textId="77777777" w:rsidR="007A274C" w:rsidRPr="002B7014" w:rsidRDefault="007A274C">
      <w:pPr>
        <w:pStyle w:val="BodyText"/>
        <w:rPr>
          <w:sz w:val="20"/>
        </w:rPr>
      </w:pPr>
    </w:p>
    <w:p w14:paraId="2BE8B532" w14:textId="7AF1E51B" w:rsidR="007A274C" w:rsidRPr="002B7014" w:rsidRDefault="003D18D3">
      <w:pPr>
        <w:pStyle w:val="ListParagraph"/>
        <w:numPr>
          <w:ilvl w:val="1"/>
          <w:numId w:val="12"/>
        </w:numPr>
        <w:tabs>
          <w:tab w:val="left" w:pos="1026"/>
          <w:tab w:val="left" w:pos="1027"/>
        </w:tabs>
        <w:ind w:left="1025" w:right="873" w:hanging="719"/>
        <w:rPr>
          <w:sz w:val="20"/>
        </w:rPr>
      </w:pPr>
      <w:r w:rsidRPr="002B7014">
        <w:rPr>
          <w:color w:val="201C20"/>
          <w:sz w:val="20"/>
        </w:rPr>
        <w:t>Invite</w:t>
      </w:r>
      <w:r w:rsidR="00E42B64" w:rsidRPr="002B7014">
        <w:rPr>
          <w:color w:val="201C20"/>
          <w:sz w:val="20"/>
        </w:rPr>
        <w:t xml:space="preserve"> - anyone invited by a current member to a general meeting who has an interest in becoming a member of the Red Deer Leads Executive Association.</w:t>
      </w:r>
    </w:p>
    <w:p w14:paraId="2BE8B533" w14:textId="77777777" w:rsidR="007A274C" w:rsidRPr="002B7014" w:rsidRDefault="00E42B64">
      <w:pPr>
        <w:pStyle w:val="ListParagraph"/>
        <w:numPr>
          <w:ilvl w:val="1"/>
          <w:numId w:val="12"/>
        </w:numPr>
        <w:tabs>
          <w:tab w:val="left" w:pos="1026"/>
          <w:tab w:val="left" w:pos="1027"/>
        </w:tabs>
        <w:spacing w:before="121"/>
        <w:ind w:left="1075" w:right="894" w:hanging="769"/>
        <w:rPr>
          <w:sz w:val="20"/>
        </w:rPr>
      </w:pPr>
      <w:r w:rsidRPr="002B7014">
        <w:rPr>
          <w:color w:val="201C20"/>
          <w:sz w:val="20"/>
        </w:rPr>
        <w:t>Visitor - anyone invited by a current member to a general meeting who has no interest in becoming a member of the Red Deer Leads Executive Association.</w:t>
      </w:r>
    </w:p>
    <w:p w14:paraId="2BE8B534" w14:textId="77777777" w:rsidR="007A274C" w:rsidRPr="002B7014" w:rsidRDefault="007A274C">
      <w:pPr>
        <w:pStyle w:val="BodyText"/>
        <w:spacing w:before="3"/>
        <w:rPr>
          <w:sz w:val="20"/>
        </w:rPr>
      </w:pPr>
    </w:p>
    <w:p w14:paraId="2BE8B535" w14:textId="77777777" w:rsidR="007A274C" w:rsidRPr="002B7014" w:rsidRDefault="00E42B64">
      <w:pPr>
        <w:pStyle w:val="ListParagraph"/>
        <w:numPr>
          <w:ilvl w:val="1"/>
          <w:numId w:val="12"/>
        </w:numPr>
        <w:tabs>
          <w:tab w:val="left" w:pos="1036"/>
          <w:tab w:val="left" w:pos="1037"/>
        </w:tabs>
        <w:ind w:left="1036" w:hanging="731"/>
        <w:rPr>
          <w:sz w:val="20"/>
        </w:rPr>
      </w:pPr>
      <w:r w:rsidRPr="002B7014">
        <w:rPr>
          <w:color w:val="201C20"/>
          <w:sz w:val="20"/>
        </w:rPr>
        <w:t>Alternate - an individual who attends a general meeting when the member is unable to attend.</w:t>
      </w:r>
    </w:p>
    <w:p w14:paraId="2BE8B536" w14:textId="76FEA160" w:rsidR="007A274C" w:rsidRPr="002B7014" w:rsidRDefault="00694A5E">
      <w:pPr>
        <w:pStyle w:val="ListParagraph"/>
        <w:numPr>
          <w:ilvl w:val="1"/>
          <w:numId w:val="12"/>
        </w:numPr>
        <w:tabs>
          <w:tab w:val="left" w:pos="1027"/>
        </w:tabs>
        <w:spacing w:before="197"/>
        <w:ind w:left="1027" w:right="257" w:hanging="721"/>
        <w:jc w:val="both"/>
        <w:rPr>
          <w:sz w:val="20"/>
        </w:rPr>
      </w:pPr>
      <w:r w:rsidRPr="002B7014">
        <w:rPr>
          <w:color w:val="201C20"/>
          <w:sz w:val="20"/>
        </w:rPr>
        <w:lastRenderedPageBreak/>
        <w:t>President</w:t>
      </w:r>
      <w:r w:rsidR="00E42B64" w:rsidRPr="002B7014">
        <w:rPr>
          <w:color w:val="201C20"/>
          <w:sz w:val="20"/>
        </w:rPr>
        <w:t xml:space="preserve"> - an administrative person appointed by the Board of Directors in accordance with Article </w:t>
      </w:r>
      <w:r w:rsidR="009D41B9" w:rsidRPr="002B7014">
        <w:rPr>
          <w:color w:val="201C20"/>
          <w:sz w:val="20"/>
        </w:rPr>
        <w:t>6</w:t>
      </w:r>
      <w:r w:rsidR="00E42B64" w:rsidRPr="002B7014">
        <w:rPr>
          <w:color w:val="201C20"/>
          <w:sz w:val="20"/>
        </w:rPr>
        <w:t xml:space="preserve">.5 herein. In the absence or revocation of such appointment, the Board of Directors shall be responsible for the duties assigned to the </w:t>
      </w:r>
      <w:r w:rsidRPr="002B7014">
        <w:rPr>
          <w:color w:val="201C20"/>
          <w:sz w:val="20"/>
        </w:rPr>
        <w:t>President</w:t>
      </w:r>
      <w:r w:rsidR="00E42B64" w:rsidRPr="002B7014">
        <w:rPr>
          <w:color w:val="201C20"/>
          <w:sz w:val="20"/>
        </w:rPr>
        <w:t xml:space="preserve"> pursuant to these bylaws.</w:t>
      </w:r>
    </w:p>
    <w:p w14:paraId="2BE8B537" w14:textId="77777777" w:rsidR="007A274C" w:rsidRPr="002B7014" w:rsidRDefault="007A274C">
      <w:pPr>
        <w:pStyle w:val="BodyText"/>
        <w:spacing w:before="5"/>
        <w:rPr>
          <w:sz w:val="20"/>
        </w:rPr>
      </w:pPr>
    </w:p>
    <w:p w14:paraId="2BE8B53A" w14:textId="77777777" w:rsidR="007A274C" w:rsidRPr="002B7014" w:rsidRDefault="00E42B64">
      <w:pPr>
        <w:pStyle w:val="Heading1"/>
        <w:spacing w:before="84"/>
        <w:ind w:left="314"/>
        <w:rPr>
          <w:b w:val="0"/>
          <w:sz w:val="20"/>
        </w:rPr>
      </w:pPr>
      <w:r w:rsidRPr="002B7014">
        <w:rPr>
          <w:b w:val="0"/>
          <w:color w:val="242121"/>
          <w:sz w:val="20"/>
        </w:rPr>
        <w:t>Article 3 - Membership</w:t>
      </w:r>
    </w:p>
    <w:p w14:paraId="2BE8B53B" w14:textId="77777777" w:rsidR="007A274C" w:rsidRPr="002B7014" w:rsidRDefault="007A274C">
      <w:pPr>
        <w:pStyle w:val="BodyText"/>
        <w:spacing w:before="9"/>
        <w:rPr>
          <w:sz w:val="20"/>
        </w:rPr>
      </w:pPr>
    </w:p>
    <w:p w14:paraId="2BE8B53C" w14:textId="77777777" w:rsidR="007A274C" w:rsidRPr="002B7014" w:rsidRDefault="00E42B64">
      <w:pPr>
        <w:pStyle w:val="ListParagraph"/>
        <w:numPr>
          <w:ilvl w:val="1"/>
          <w:numId w:val="11"/>
        </w:numPr>
        <w:tabs>
          <w:tab w:val="left" w:pos="584"/>
          <w:tab w:val="left" w:pos="1026"/>
        </w:tabs>
        <w:rPr>
          <w:sz w:val="20"/>
        </w:rPr>
      </w:pPr>
      <w:r w:rsidRPr="002B7014">
        <w:rPr>
          <w:color w:val="242121"/>
          <w:sz w:val="20"/>
        </w:rPr>
        <w:tab/>
      </w:r>
      <w:r w:rsidRPr="002B7014">
        <w:rPr>
          <w:color w:val="242121"/>
          <w:sz w:val="20"/>
          <w:u w:val="single" w:color="231F20"/>
        </w:rPr>
        <w:t xml:space="preserve"> Eligibility for Membership</w:t>
      </w:r>
    </w:p>
    <w:p w14:paraId="2BE8B53D" w14:textId="77777777" w:rsidR="007A274C" w:rsidRPr="002B7014" w:rsidRDefault="007A274C">
      <w:pPr>
        <w:pStyle w:val="BodyText"/>
        <w:spacing w:before="4"/>
        <w:rPr>
          <w:sz w:val="20"/>
        </w:rPr>
      </w:pPr>
    </w:p>
    <w:p w14:paraId="2BE8B53E" w14:textId="77777777" w:rsidR="007A274C" w:rsidRPr="002B7014" w:rsidRDefault="00E42B64">
      <w:pPr>
        <w:pStyle w:val="BodyText"/>
        <w:spacing w:line="297" w:lineRule="auto"/>
        <w:ind w:left="1032" w:right="307" w:firstLine="3"/>
        <w:rPr>
          <w:sz w:val="20"/>
        </w:rPr>
      </w:pPr>
      <w:r w:rsidRPr="002B7014">
        <w:rPr>
          <w:color w:val="242121"/>
          <w:sz w:val="20"/>
        </w:rPr>
        <w:t>Any prospective Member who has been conducting business for at least one (1) year and whose main activity or profession is not in competition with the main activity or profession of another Member shall be eligible for membership in the Association. Membership shall not be granted to an applicant if that applicant or any representative of that applicant is affiliated with an organization that has substantially similar Objects to those in Article 2.1 of these bylaws.</w:t>
      </w:r>
    </w:p>
    <w:p w14:paraId="2BE8B53F" w14:textId="77777777" w:rsidR="007A274C" w:rsidRPr="002B7014" w:rsidRDefault="007A274C">
      <w:pPr>
        <w:pStyle w:val="BodyText"/>
        <w:spacing w:before="1"/>
        <w:rPr>
          <w:sz w:val="20"/>
        </w:rPr>
      </w:pPr>
    </w:p>
    <w:p w14:paraId="2BE8B540" w14:textId="77777777" w:rsidR="007A274C" w:rsidRPr="002B7014" w:rsidRDefault="00E42B64">
      <w:pPr>
        <w:pStyle w:val="ListParagraph"/>
        <w:numPr>
          <w:ilvl w:val="1"/>
          <w:numId w:val="11"/>
        </w:numPr>
        <w:tabs>
          <w:tab w:val="left" w:pos="1026"/>
          <w:tab w:val="left" w:pos="1027"/>
        </w:tabs>
        <w:rPr>
          <w:sz w:val="20"/>
        </w:rPr>
      </w:pPr>
      <w:r w:rsidRPr="002B7014">
        <w:rPr>
          <w:color w:val="242121"/>
          <w:sz w:val="20"/>
          <w:u w:val="single" w:color="231F20"/>
        </w:rPr>
        <w:t>Secondary Membership</w:t>
      </w:r>
    </w:p>
    <w:p w14:paraId="2BE8B541" w14:textId="77777777" w:rsidR="007A274C" w:rsidRPr="002B7014" w:rsidRDefault="007A274C">
      <w:pPr>
        <w:pStyle w:val="BodyText"/>
        <w:spacing w:before="4"/>
        <w:rPr>
          <w:sz w:val="20"/>
        </w:rPr>
      </w:pPr>
    </w:p>
    <w:p w14:paraId="2BE8B542" w14:textId="77777777" w:rsidR="007A274C" w:rsidRPr="002B7014" w:rsidRDefault="00E42B64">
      <w:pPr>
        <w:pStyle w:val="ListParagraph"/>
        <w:numPr>
          <w:ilvl w:val="2"/>
          <w:numId w:val="11"/>
        </w:numPr>
        <w:tabs>
          <w:tab w:val="left" w:pos="1035"/>
          <w:tab w:val="left" w:pos="1036"/>
        </w:tabs>
        <w:spacing w:line="295" w:lineRule="auto"/>
        <w:ind w:right="472" w:hanging="722"/>
        <w:rPr>
          <w:sz w:val="20"/>
        </w:rPr>
      </w:pPr>
      <w:r w:rsidRPr="002B7014">
        <w:rPr>
          <w:color w:val="242121"/>
          <w:sz w:val="20"/>
        </w:rPr>
        <w:t xml:space="preserve">A Member can apply for a 50% discount </w:t>
      </w:r>
      <w:proofErr w:type="gramStart"/>
      <w:r w:rsidRPr="002B7014">
        <w:rPr>
          <w:color w:val="242121"/>
          <w:sz w:val="20"/>
        </w:rPr>
        <w:t>of</w:t>
      </w:r>
      <w:proofErr w:type="gramEnd"/>
      <w:r w:rsidRPr="002B7014">
        <w:rPr>
          <w:color w:val="242121"/>
          <w:sz w:val="20"/>
        </w:rPr>
        <w:t xml:space="preserve"> the current membership fee for a second classification membership with the understanding that the two businesses will be represented by the same representative. Otherwise, the full price applies for both memberships.</w:t>
      </w:r>
    </w:p>
    <w:p w14:paraId="2BE8B543" w14:textId="77777777" w:rsidR="007A274C" w:rsidRPr="002B7014" w:rsidRDefault="007A274C">
      <w:pPr>
        <w:pStyle w:val="BodyText"/>
        <w:spacing w:before="6"/>
        <w:rPr>
          <w:sz w:val="20"/>
        </w:rPr>
      </w:pPr>
    </w:p>
    <w:p w14:paraId="2BE8B544" w14:textId="77777777" w:rsidR="007A274C" w:rsidRPr="002B7014" w:rsidRDefault="00E42B64">
      <w:pPr>
        <w:pStyle w:val="ListParagraph"/>
        <w:numPr>
          <w:ilvl w:val="2"/>
          <w:numId w:val="11"/>
        </w:numPr>
        <w:tabs>
          <w:tab w:val="left" w:pos="1034"/>
          <w:tab w:val="left" w:pos="1036"/>
        </w:tabs>
        <w:spacing w:line="295" w:lineRule="auto"/>
        <w:ind w:left="1081" w:right="387" w:hanging="771"/>
        <w:rPr>
          <w:sz w:val="20"/>
        </w:rPr>
      </w:pPr>
      <w:r w:rsidRPr="002B7014">
        <w:rPr>
          <w:color w:val="242121"/>
          <w:sz w:val="20"/>
        </w:rPr>
        <w:t>Each classification will be treated as a separate entity where other sections of these bylaws apply with the exception that the secondary membership does not count towards quorum and would not hold any voting rights.</w:t>
      </w:r>
    </w:p>
    <w:p w14:paraId="2BE8B545" w14:textId="77777777" w:rsidR="007A274C" w:rsidRPr="002B7014" w:rsidRDefault="007A274C">
      <w:pPr>
        <w:pStyle w:val="BodyText"/>
        <w:spacing w:before="6"/>
        <w:rPr>
          <w:sz w:val="20"/>
        </w:rPr>
      </w:pPr>
    </w:p>
    <w:p w14:paraId="2BE8B546" w14:textId="77777777" w:rsidR="007A274C" w:rsidRPr="002B7014" w:rsidRDefault="00E42B64">
      <w:pPr>
        <w:pStyle w:val="ListParagraph"/>
        <w:numPr>
          <w:ilvl w:val="1"/>
          <w:numId w:val="11"/>
        </w:numPr>
        <w:tabs>
          <w:tab w:val="left" w:pos="1035"/>
          <w:tab w:val="left" w:pos="1036"/>
        </w:tabs>
        <w:ind w:left="1035" w:hanging="725"/>
        <w:rPr>
          <w:sz w:val="20"/>
        </w:rPr>
      </w:pPr>
      <w:r w:rsidRPr="002B7014">
        <w:rPr>
          <w:color w:val="242121"/>
          <w:sz w:val="20"/>
          <w:u w:val="single" w:color="231F20"/>
        </w:rPr>
        <w:t>Procedure for Application for Membership</w:t>
      </w:r>
    </w:p>
    <w:p w14:paraId="2BE8B547" w14:textId="77777777" w:rsidR="007A274C" w:rsidRPr="002B7014" w:rsidRDefault="007A274C">
      <w:pPr>
        <w:pStyle w:val="BodyText"/>
        <w:spacing w:before="9"/>
        <w:rPr>
          <w:sz w:val="20"/>
        </w:rPr>
      </w:pPr>
    </w:p>
    <w:p w14:paraId="2BE8B548" w14:textId="77777777" w:rsidR="007A274C" w:rsidRPr="002B7014" w:rsidRDefault="00E42B64">
      <w:pPr>
        <w:pStyle w:val="BodyText"/>
        <w:spacing w:line="295" w:lineRule="auto"/>
        <w:ind w:left="1033" w:right="307" w:firstLine="1"/>
        <w:rPr>
          <w:sz w:val="20"/>
        </w:rPr>
      </w:pPr>
      <w:r w:rsidRPr="002B7014">
        <w:rPr>
          <w:color w:val="242121"/>
          <w:sz w:val="20"/>
        </w:rPr>
        <w:t xml:space="preserve">An application form for membership must be completed by an applicant wishing to become a Member of the Association. Membership will be granted when </w:t>
      </w:r>
      <w:proofErr w:type="gramStart"/>
      <w:r w:rsidRPr="002B7014">
        <w:rPr>
          <w:color w:val="242121"/>
          <w:sz w:val="20"/>
        </w:rPr>
        <w:t>all of</w:t>
      </w:r>
      <w:proofErr w:type="gramEnd"/>
      <w:r w:rsidRPr="002B7014">
        <w:rPr>
          <w:color w:val="242121"/>
          <w:sz w:val="20"/>
        </w:rPr>
        <w:t xml:space="preserve"> the following have been fulfilled</w:t>
      </w:r>
      <w:r w:rsidRPr="002B7014">
        <w:rPr>
          <w:color w:val="413D3D"/>
          <w:sz w:val="20"/>
        </w:rPr>
        <w:t>:</w:t>
      </w:r>
    </w:p>
    <w:p w14:paraId="2BE8B549" w14:textId="77777777" w:rsidR="007A274C" w:rsidRPr="002B7014" w:rsidRDefault="007A274C">
      <w:pPr>
        <w:pStyle w:val="BodyText"/>
        <w:spacing w:before="1"/>
        <w:rPr>
          <w:sz w:val="20"/>
        </w:rPr>
      </w:pPr>
    </w:p>
    <w:p w14:paraId="2BE8B54A" w14:textId="77777777" w:rsidR="007A274C" w:rsidRPr="002B7014" w:rsidRDefault="00E42B64">
      <w:pPr>
        <w:pStyle w:val="ListParagraph"/>
        <w:numPr>
          <w:ilvl w:val="0"/>
          <w:numId w:val="10"/>
        </w:numPr>
        <w:tabs>
          <w:tab w:val="left" w:pos="1388"/>
        </w:tabs>
        <w:spacing w:line="300" w:lineRule="auto"/>
        <w:ind w:right="651" w:hanging="363"/>
        <w:rPr>
          <w:sz w:val="20"/>
        </w:rPr>
      </w:pPr>
      <w:r w:rsidRPr="002B7014">
        <w:rPr>
          <w:color w:val="242121"/>
          <w:sz w:val="20"/>
        </w:rPr>
        <w:t>The applicant has been properly proposed by a Member to the Director of Membership, who will ascertain that no classification conflict exists.</w:t>
      </w:r>
    </w:p>
    <w:p w14:paraId="2BE8B54B" w14:textId="77777777" w:rsidR="007A274C" w:rsidRPr="002B7014" w:rsidRDefault="00E42B64">
      <w:pPr>
        <w:pStyle w:val="ListParagraph"/>
        <w:numPr>
          <w:ilvl w:val="0"/>
          <w:numId w:val="10"/>
        </w:numPr>
        <w:tabs>
          <w:tab w:val="left" w:pos="1388"/>
        </w:tabs>
        <w:spacing w:line="211" w:lineRule="exact"/>
        <w:ind w:left="1387" w:hanging="355"/>
        <w:rPr>
          <w:sz w:val="20"/>
        </w:rPr>
      </w:pPr>
      <w:r w:rsidRPr="002B7014">
        <w:rPr>
          <w:color w:val="242121"/>
          <w:sz w:val="20"/>
        </w:rPr>
        <w:t>The applicant has received preliminary approval from the Membership Committee.</w:t>
      </w:r>
    </w:p>
    <w:p w14:paraId="2BE8B54C" w14:textId="77777777" w:rsidR="007A274C" w:rsidRPr="002B7014" w:rsidRDefault="00E42B64">
      <w:pPr>
        <w:pStyle w:val="ListParagraph"/>
        <w:numPr>
          <w:ilvl w:val="0"/>
          <w:numId w:val="10"/>
        </w:numPr>
        <w:tabs>
          <w:tab w:val="left" w:pos="1388"/>
        </w:tabs>
        <w:spacing w:before="51" w:line="297" w:lineRule="auto"/>
        <w:ind w:left="1393" w:right="331" w:hanging="360"/>
        <w:rPr>
          <w:sz w:val="20"/>
        </w:rPr>
      </w:pPr>
      <w:r w:rsidRPr="002B7014">
        <w:rPr>
          <w:color w:val="242121"/>
          <w:sz w:val="20"/>
        </w:rPr>
        <w:t>The Board of Directors has been advised of the application and notice of the application has been sent by electronic mail to each Member and read at one meeting, with no dissent received from any Member.</w:t>
      </w:r>
    </w:p>
    <w:p w14:paraId="2BE8B54D" w14:textId="77777777" w:rsidR="007A274C" w:rsidRPr="002B7014" w:rsidRDefault="00E42B64">
      <w:pPr>
        <w:pStyle w:val="ListParagraph"/>
        <w:numPr>
          <w:ilvl w:val="0"/>
          <w:numId w:val="10"/>
        </w:numPr>
        <w:tabs>
          <w:tab w:val="left" w:pos="1388"/>
        </w:tabs>
        <w:spacing w:line="300" w:lineRule="auto"/>
        <w:ind w:left="1394" w:right="1012" w:hanging="362"/>
        <w:rPr>
          <w:sz w:val="20"/>
        </w:rPr>
      </w:pPr>
      <w:r w:rsidRPr="002B7014">
        <w:rPr>
          <w:color w:val="242121"/>
          <w:sz w:val="20"/>
        </w:rPr>
        <w:t>The applicant has been informed by the Director of Membership of the benefits and obligations of membership.</w:t>
      </w:r>
    </w:p>
    <w:p w14:paraId="2BE8B54E" w14:textId="77777777" w:rsidR="007A274C" w:rsidRPr="002B7014" w:rsidRDefault="00E42B64">
      <w:pPr>
        <w:pStyle w:val="ListParagraph"/>
        <w:numPr>
          <w:ilvl w:val="0"/>
          <w:numId w:val="10"/>
        </w:numPr>
        <w:tabs>
          <w:tab w:val="left" w:pos="1388"/>
        </w:tabs>
        <w:spacing w:line="211" w:lineRule="exact"/>
        <w:ind w:left="1387" w:hanging="355"/>
        <w:rPr>
          <w:sz w:val="20"/>
        </w:rPr>
      </w:pPr>
      <w:r w:rsidRPr="002B7014">
        <w:rPr>
          <w:color w:val="242121"/>
          <w:sz w:val="20"/>
        </w:rPr>
        <w:t>The applicant has attended one (1) regular meeting of the Association as a guest.</w:t>
      </w:r>
    </w:p>
    <w:p w14:paraId="2BE8B54F" w14:textId="77777777" w:rsidR="007A274C" w:rsidRPr="002B7014" w:rsidRDefault="00E42B64">
      <w:pPr>
        <w:pStyle w:val="ListParagraph"/>
        <w:numPr>
          <w:ilvl w:val="0"/>
          <w:numId w:val="10"/>
        </w:numPr>
        <w:tabs>
          <w:tab w:val="left" w:pos="1388"/>
        </w:tabs>
        <w:spacing w:before="45" w:line="295" w:lineRule="auto"/>
        <w:ind w:left="1393" w:right="289" w:hanging="360"/>
        <w:rPr>
          <w:sz w:val="20"/>
        </w:rPr>
      </w:pPr>
      <w:r w:rsidRPr="002B7014">
        <w:rPr>
          <w:color w:val="242121"/>
          <w:sz w:val="20"/>
        </w:rPr>
        <w:t>The applicant has received final approval from the Board of Directors. Any dissent by a Member to the granting of membership to the applicant shall be in writing and submitted to the Board of Directors. The Board of Directors shall decide upon the validity of the objection and the admission of the application to membership.</w:t>
      </w:r>
    </w:p>
    <w:p w14:paraId="2BE8B550" w14:textId="77777777" w:rsidR="007A274C" w:rsidRPr="002B7014" w:rsidRDefault="007A274C">
      <w:pPr>
        <w:pStyle w:val="BodyText"/>
        <w:rPr>
          <w:sz w:val="20"/>
        </w:rPr>
      </w:pPr>
    </w:p>
    <w:p w14:paraId="2BE8B551" w14:textId="3674958A" w:rsidR="007A274C" w:rsidRPr="002B7014" w:rsidRDefault="006B0875">
      <w:pPr>
        <w:pStyle w:val="ListParagraph"/>
        <w:numPr>
          <w:ilvl w:val="1"/>
          <w:numId w:val="11"/>
        </w:numPr>
        <w:tabs>
          <w:tab w:val="left" w:pos="1080"/>
          <w:tab w:val="left" w:pos="1081"/>
        </w:tabs>
        <w:ind w:left="1080" w:hanging="770"/>
        <w:rPr>
          <w:sz w:val="20"/>
        </w:rPr>
      </w:pPr>
      <w:r w:rsidRPr="002B7014">
        <w:rPr>
          <w:color w:val="242121"/>
          <w:sz w:val="20"/>
          <w:u w:val="single" w:color="231F20"/>
        </w:rPr>
        <w:t>Secondary Representatives/</w:t>
      </w:r>
      <w:r w:rsidR="00881163" w:rsidRPr="002B7014">
        <w:rPr>
          <w:color w:val="242121"/>
          <w:sz w:val="20"/>
          <w:u w:val="single" w:color="231F20"/>
        </w:rPr>
        <w:t xml:space="preserve"> Alternate Reps/</w:t>
      </w:r>
      <w:r w:rsidRPr="002B7014">
        <w:rPr>
          <w:color w:val="242121"/>
          <w:sz w:val="20"/>
          <w:u w:val="single" w:color="231F20"/>
        </w:rPr>
        <w:t xml:space="preserve"> </w:t>
      </w:r>
      <w:r w:rsidR="00E42B64" w:rsidRPr="002B7014">
        <w:rPr>
          <w:color w:val="242121"/>
          <w:sz w:val="20"/>
          <w:u w:val="single" w:color="231F20"/>
        </w:rPr>
        <w:t>Invitees/</w:t>
      </w:r>
      <w:r w:rsidR="00881163" w:rsidRPr="002B7014">
        <w:rPr>
          <w:color w:val="242121"/>
          <w:sz w:val="20"/>
          <w:u w:val="single" w:color="231F20"/>
        </w:rPr>
        <w:t xml:space="preserve"> </w:t>
      </w:r>
      <w:r w:rsidR="00E42B64" w:rsidRPr="002B7014">
        <w:rPr>
          <w:color w:val="242121"/>
          <w:sz w:val="20"/>
          <w:u w:val="single" w:color="231F20"/>
        </w:rPr>
        <w:t>Visitors</w:t>
      </w:r>
    </w:p>
    <w:p w14:paraId="2BE8B552" w14:textId="77777777" w:rsidR="007A274C" w:rsidRPr="002B7014" w:rsidRDefault="007A274C">
      <w:pPr>
        <w:pStyle w:val="BodyText"/>
        <w:spacing w:before="4"/>
        <w:rPr>
          <w:sz w:val="20"/>
        </w:rPr>
      </w:pPr>
    </w:p>
    <w:p w14:paraId="2BE8B555" w14:textId="7D4B2E59" w:rsidR="007A274C" w:rsidRPr="002B7014" w:rsidRDefault="00E42B64" w:rsidP="003D18D3">
      <w:pPr>
        <w:pStyle w:val="ListParagraph"/>
        <w:numPr>
          <w:ilvl w:val="2"/>
          <w:numId w:val="11"/>
        </w:numPr>
        <w:tabs>
          <w:tab w:val="left" w:pos="1035"/>
          <w:tab w:val="left" w:pos="1036"/>
        </w:tabs>
        <w:spacing w:before="75" w:line="295" w:lineRule="auto"/>
        <w:ind w:left="1033" w:right="307" w:hanging="722"/>
        <w:rPr>
          <w:sz w:val="20"/>
          <w:szCs w:val="19"/>
        </w:rPr>
      </w:pPr>
      <w:r w:rsidRPr="002B7014">
        <w:rPr>
          <w:color w:val="242121"/>
          <w:sz w:val="20"/>
          <w:szCs w:val="19"/>
        </w:rPr>
        <w:lastRenderedPageBreak/>
        <w:t xml:space="preserve">A Member may designate one SECONDARY REPRESENTATIVE to represent them in the Association in addition to the Representative described Article 3.3 of these bylaws. The application to designate a Secondary Representative shall be in writing and presented to the Board of Directors for approval and the Member must pay an </w:t>
      </w:r>
      <w:r w:rsidR="007218F5" w:rsidRPr="002B7014">
        <w:rPr>
          <w:color w:val="242121"/>
          <w:sz w:val="20"/>
          <w:szCs w:val="19"/>
        </w:rPr>
        <w:t>additional</w:t>
      </w:r>
      <w:r w:rsidRPr="002B7014">
        <w:rPr>
          <w:color w:val="242121"/>
          <w:sz w:val="20"/>
          <w:szCs w:val="19"/>
        </w:rPr>
        <w:t xml:space="preserve"> regular annual membership fee for the Secondary Representative. In the absence of the primary representative</w:t>
      </w:r>
      <w:r w:rsidR="003D18D3" w:rsidRPr="002B7014">
        <w:rPr>
          <w:color w:val="242121"/>
          <w:sz w:val="20"/>
          <w:szCs w:val="19"/>
        </w:rPr>
        <w:t xml:space="preserve"> </w:t>
      </w:r>
      <w:r w:rsidRPr="002B7014">
        <w:rPr>
          <w:color w:val="242121"/>
          <w:sz w:val="20"/>
          <w:szCs w:val="19"/>
        </w:rPr>
        <w:t xml:space="preserve">of the member, both the attendance of the secondary will be applied to the member and the voting rights of the member are held by the secondary representative. When both primary and secondary </w:t>
      </w:r>
      <w:r w:rsidR="0023310D" w:rsidRPr="002B7014">
        <w:rPr>
          <w:color w:val="242121"/>
          <w:sz w:val="20"/>
          <w:szCs w:val="19"/>
        </w:rPr>
        <w:t>representatives</w:t>
      </w:r>
      <w:r w:rsidRPr="002B7014">
        <w:rPr>
          <w:color w:val="242121"/>
          <w:sz w:val="20"/>
          <w:szCs w:val="19"/>
        </w:rPr>
        <w:t xml:space="preserve"> are in attendance, only one of the representatives may vote. Only one of the representatives may hold office.</w:t>
      </w:r>
    </w:p>
    <w:p w14:paraId="2BE8B556" w14:textId="77777777" w:rsidR="007A274C" w:rsidRPr="002B7014" w:rsidRDefault="007A274C">
      <w:pPr>
        <w:pStyle w:val="BodyText"/>
        <w:spacing w:before="6"/>
        <w:rPr>
          <w:sz w:val="20"/>
        </w:rPr>
      </w:pPr>
    </w:p>
    <w:p w14:paraId="2BE8B557" w14:textId="4F739458" w:rsidR="007A274C" w:rsidRPr="002B7014" w:rsidRDefault="00E42B64">
      <w:pPr>
        <w:pStyle w:val="ListParagraph"/>
        <w:numPr>
          <w:ilvl w:val="2"/>
          <w:numId w:val="11"/>
        </w:numPr>
        <w:tabs>
          <w:tab w:val="left" w:pos="1035"/>
          <w:tab w:val="left" w:pos="1036"/>
        </w:tabs>
        <w:spacing w:line="295" w:lineRule="auto"/>
        <w:ind w:right="303" w:hanging="722"/>
        <w:rPr>
          <w:sz w:val="20"/>
        </w:rPr>
      </w:pPr>
      <w:r w:rsidRPr="002B7014">
        <w:rPr>
          <w:color w:val="242121"/>
          <w:sz w:val="20"/>
        </w:rPr>
        <w:t>An ALTERNATE REP may attend a general meeting instead of, and in the place of a member, function as the member, count as the member in attendance, and has full rights as the member except that they may not participate in voting or act as a board member</w:t>
      </w:r>
      <w:r w:rsidRPr="002B7014">
        <w:rPr>
          <w:color w:val="494646"/>
          <w:sz w:val="20"/>
        </w:rPr>
        <w:t xml:space="preserve">. </w:t>
      </w:r>
      <w:r w:rsidRPr="002B7014">
        <w:rPr>
          <w:color w:val="242121"/>
          <w:sz w:val="20"/>
        </w:rPr>
        <w:t>However, the member may email or call in their vote by proxy. The replacement may attend one meeting alongside the member for familiarization. They do not pay any additional fees as a replacement.</w:t>
      </w:r>
    </w:p>
    <w:p w14:paraId="2BE8B558" w14:textId="77777777" w:rsidR="007A274C" w:rsidRPr="002B7014" w:rsidRDefault="007A274C">
      <w:pPr>
        <w:pStyle w:val="BodyText"/>
        <w:spacing w:before="6"/>
        <w:rPr>
          <w:sz w:val="20"/>
        </w:rPr>
      </w:pPr>
    </w:p>
    <w:p w14:paraId="2BE8B559" w14:textId="5708C541" w:rsidR="007A274C" w:rsidRPr="002B7014" w:rsidRDefault="00E42B64">
      <w:pPr>
        <w:pStyle w:val="ListParagraph"/>
        <w:numPr>
          <w:ilvl w:val="2"/>
          <w:numId w:val="11"/>
        </w:numPr>
        <w:tabs>
          <w:tab w:val="left" w:pos="1035"/>
          <w:tab w:val="left" w:pos="1036"/>
        </w:tabs>
        <w:spacing w:line="295" w:lineRule="auto"/>
        <w:ind w:right="430" w:hanging="683"/>
        <w:rPr>
          <w:sz w:val="20"/>
        </w:rPr>
      </w:pPr>
      <w:r w:rsidRPr="002B7014">
        <w:rPr>
          <w:color w:val="242121"/>
          <w:sz w:val="20"/>
        </w:rPr>
        <w:t>An INVITEE inspecting our club may attend a maximum of 2 meetings</w:t>
      </w:r>
      <w:r w:rsidRPr="002B7014">
        <w:rPr>
          <w:color w:val="494646"/>
          <w:sz w:val="20"/>
        </w:rPr>
        <w:t xml:space="preserve">. </w:t>
      </w:r>
      <w:r w:rsidRPr="002B7014">
        <w:rPr>
          <w:color w:val="242121"/>
          <w:sz w:val="20"/>
        </w:rPr>
        <w:t xml:space="preserve">One meeting at no cost, second meeting the guest shall be required to pay a cash meeting fee before the end of the meeting, at a rate set at least annually by the board of directors. </w:t>
      </w:r>
      <w:r w:rsidR="00A221D2" w:rsidRPr="002B7014">
        <w:rPr>
          <w:color w:val="242121"/>
          <w:sz w:val="20"/>
        </w:rPr>
        <w:t>New applicants may continue to attend</w:t>
      </w:r>
      <w:r w:rsidR="00985062" w:rsidRPr="002B7014">
        <w:rPr>
          <w:color w:val="242121"/>
          <w:sz w:val="20"/>
        </w:rPr>
        <w:t xml:space="preserve"> meetings</w:t>
      </w:r>
      <w:r w:rsidR="0050387D" w:rsidRPr="002B7014">
        <w:rPr>
          <w:color w:val="242121"/>
          <w:sz w:val="20"/>
        </w:rPr>
        <w:t xml:space="preserve"> while their application is pending, however they must pay for</w:t>
      </w:r>
      <w:r w:rsidR="00E56D44" w:rsidRPr="002B7014">
        <w:rPr>
          <w:color w:val="242121"/>
          <w:sz w:val="20"/>
        </w:rPr>
        <w:t xml:space="preserve"> each meeting up until</w:t>
      </w:r>
      <w:r w:rsidR="00554401" w:rsidRPr="002B7014">
        <w:rPr>
          <w:color w:val="242121"/>
          <w:sz w:val="20"/>
        </w:rPr>
        <w:t xml:space="preserve"> their application is approved and member fees have been paid. </w:t>
      </w:r>
    </w:p>
    <w:p w14:paraId="2BE8B55A" w14:textId="77777777" w:rsidR="007A274C" w:rsidRPr="002B7014" w:rsidRDefault="007A274C">
      <w:pPr>
        <w:pStyle w:val="BodyText"/>
        <w:spacing w:before="2"/>
        <w:rPr>
          <w:sz w:val="20"/>
        </w:rPr>
      </w:pPr>
    </w:p>
    <w:p w14:paraId="2BE8B55B" w14:textId="77777777" w:rsidR="007A274C" w:rsidRPr="002B7014" w:rsidRDefault="00E42B64">
      <w:pPr>
        <w:pStyle w:val="ListParagraph"/>
        <w:numPr>
          <w:ilvl w:val="2"/>
          <w:numId w:val="11"/>
        </w:numPr>
        <w:tabs>
          <w:tab w:val="left" w:pos="1036"/>
        </w:tabs>
        <w:spacing w:line="295" w:lineRule="auto"/>
        <w:ind w:left="1034" w:right="493" w:hanging="685"/>
        <w:jc w:val="both"/>
        <w:rPr>
          <w:sz w:val="20"/>
        </w:rPr>
      </w:pPr>
      <w:r w:rsidRPr="002B7014">
        <w:rPr>
          <w:color w:val="242121"/>
          <w:sz w:val="20"/>
        </w:rPr>
        <w:t>A VISITOR shall be required to pay a cash meeting fee before the end of the meeting, at a rate set at least annually by the board of directors. They should be introduced but do not have any other privileges. The president may place limitations on visitors as per his/her discretion.</w:t>
      </w:r>
    </w:p>
    <w:p w14:paraId="2BE8B55C" w14:textId="77777777" w:rsidR="007A274C" w:rsidRPr="002B7014" w:rsidRDefault="007A274C">
      <w:pPr>
        <w:pStyle w:val="BodyText"/>
        <w:spacing w:before="6"/>
        <w:rPr>
          <w:sz w:val="20"/>
        </w:rPr>
      </w:pPr>
    </w:p>
    <w:p w14:paraId="2BE8B55D" w14:textId="77777777" w:rsidR="007A274C" w:rsidRPr="002B7014" w:rsidRDefault="00E42B64">
      <w:pPr>
        <w:pStyle w:val="ListParagraph"/>
        <w:numPr>
          <w:ilvl w:val="1"/>
          <w:numId w:val="11"/>
        </w:numPr>
        <w:tabs>
          <w:tab w:val="left" w:pos="1083"/>
          <w:tab w:val="left" w:pos="1084"/>
        </w:tabs>
        <w:ind w:left="1083" w:hanging="773"/>
        <w:rPr>
          <w:sz w:val="20"/>
        </w:rPr>
      </w:pPr>
      <w:r w:rsidRPr="002B7014">
        <w:rPr>
          <w:color w:val="242121"/>
          <w:sz w:val="20"/>
          <w:u w:val="single" w:color="231F20"/>
        </w:rPr>
        <w:t>Rights of Members</w:t>
      </w:r>
    </w:p>
    <w:p w14:paraId="2BE8B55E" w14:textId="77777777" w:rsidR="007A274C" w:rsidRPr="002B7014" w:rsidRDefault="007A274C">
      <w:pPr>
        <w:pStyle w:val="BodyText"/>
        <w:spacing w:before="9"/>
        <w:rPr>
          <w:sz w:val="20"/>
        </w:rPr>
      </w:pPr>
    </w:p>
    <w:p w14:paraId="2BE8B55F" w14:textId="77777777" w:rsidR="007A274C" w:rsidRPr="002B7014" w:rsidRDefault="00E42B64">
      <w:pPr>
        <w:pStyle w:val="ListParagraph"/>
        <w:numPr>
          <w:ilvl w:val="2"/>
          <w:numId w:val="11"/>
        </w:numPr>
        <w:tabs>
          <w:tab w:val="left" w:pos="1035"/>
          <w:tab w:val="left" w:pos="1036"/>
        </w:tabs>
        <w:ind w:left="1035"/>
        <w:rPr>
          <w:sz w:val="20"/>
        </w:rPr>
      </w:pPr>
      <w:r w:rsidRPr="002B7014">
        <w:rPr>
          <w:color w:val="242121"/>
          <w:sz w:val="20"/>
        </w:rPr>
        <w:t>No Member shall hold more than one primary and one secondary classification membership.</w:t>
      </w:r>
    </w:p>
    <w:p w14:paraId="2BE8B560" w14:textId="19257417" w:rsidR="007A274C" w:rsidRPr="002B7014" w:rsidRDefault="00E42B64">
      <w:pPr>
        <w:pStyle w:val="ListParagraph"/>
        <w:numPr>
          <w:ilvl w:val="2"/>
          <w:numId w:val="11"/>
        </w:numPr>
        <w:tabs>
          <w:tab w:val="left" w:pos="1035"/>
          <w:tab w:val="left" w:pos="1036"/>
        </w:tabs>
        <w:spacing w:before="171" w:line="295" w:lineRule="auto"/>
        <w:ind w:left="1033" w:right="546" w:hanging="723"/>
        <w:rPr>
          <w:sz w:val="20"/>
        </w:rPr>
      </w:pPr>
      <w:r w:rsidRPr="002B7014">
        <w:rPr>
          <w:color w:val="242121"/>
          <w:sz w:val="20"/>
        </w:rPr>
        <w:t xml:space="preserve">A Member may change its Classification in the Association, provided the Classification is open and provided that the Member complies with Article </w:t>
      </w:r>
      <w:r w:rsidR="00565DE1" w:rsidRPr="002B7014">
        <w:rPr>
          <w:color w:val="242121"/>
          <w:sz w:val="20"/>
        </w:rPr>
        <w:t>3.3</w:t>
      </w:r>
      <w:r w:rsidRPr="002B7014">
        <w:rPr>
          <w:color w:val="242121"/>
          <w:sz w:val="20"/>
        </w:rPr>
        <w:t xml:space="preserve"> of these bylaws</w:t>
      </w:r>
      <w:r w:rsidRPr="002B7014">
        <w:rPr>
          <w:color w:val="494646"/>
          <w:sz w:val="20"/>
        </w:rPr>
        <w:t>.</w:t>
      </w:r>
    </w:p>
    <w:p w14:paraId="2BE8B561" w14:textId="2FA8D6DB" w:rsidR="007A274C" w:rsidRPr="002B7014" w:rsidRDefault="00E42B64">
      <w:pPr>
        <w:pStyle w:val="ListParagraph"/>
        <w:numPr>
          <w:ilvl w:val="2"/>
          <w:numId w:val="11"/>
        </w:numPr>
        <w:tabs>
          <w:tab w:val="left" w:pos="1026"/>
          <w:tab w:val="left" w:pos="1027"/>
        </w:tabs>
        <w:spacing w:before="121" w:line="295" w:lineRule="auto"/>
        <w:ind w:left="1035" w:right="747" w:hanging="724"/>
        <w:rPr>
          <w:sz w:val="20"/>
        </w:rPr>
      </w:pPr>
      <w:r w:rsidRPr="002B7014">
        <w:rPr>
          <w:color w:val="242121"/>
          <w:sz w:val="20"/>
        </w:rPr>
        <w:t xml:space="preserve">The Representative of any Member that has not withdrawn from membership or has been suspended or expelled as herein provided shall have the right to vote at all meetings of the Association. Such </w:t>
      </w:r>
      <w:proofErr w:type="gramStart"/>
      <w:r w:rsidRPr="002B7014">
        <w:rPr>
          <w:color w:val="242121"/>
          <w:sz w:val="20"/>
        </w:rPr>
        <w:t>vote</w:t>
      </w:r>
      <w:proofErr w:type="gramEnd"/>
      <w:r w:rsidRPr="002B7014">
        <w:rPr>
          <w:color w:val="242121"/>
          <w:sz w:val="20"/>
        </w:rPr>
        <w:t xml:space="preserve"> must be in person, and in the absence of a Member's Primary Representative, that Member's Secondary Representative shall have the right to vote.</w:t>
      </w:r>
    </w:p>
    <w:p w14:paraId="2BE8B562" w14:textId="7BD06CE2" w:rsidR="007A274C" w:rsidRPr="002B7014" w:rsidRDefault="00E42B64">
      <w:pPr>
        <w:pStyle w:val="ListParagraph"/>
        <w:numPr>
          <w:ilvl w:val="2"/>
          <w:numId w:val="11"/>
        </w:numPr>
        <w:tabs>
          <w:tab w:val="left" w:pos="1035"/>
          <w:tab w:val="left" w:pos="1036"/>
        </w:tabs>
        <w:spacing w:before="2" w:line="295" w:lineRule="auto"/>
        <w:ind w:right="489" w:hanging="722"/>
        <w:rPr>
          <w:sz w:val="20"/>
        </w:rPr>
      </w:pPr>
      <w:r w:rsidRPr="002B7014">
        <w:rPr>
          <w:color w:val="242121"/>
          <w:sz w:val="20"/>
        </w:rPr>
        <w:t xml:space="preserve">Any Member of the Association shall be entitled to be informed of any action which the Board of Directors may have taken at any regular or special </w:t>
      </w:r>
      <w:proofErr w:type="gramStart"/>
      <w:r w:rsidRPr="002B7014">
        <w:rPr>
          <w:color w:val="242121"/>
          <w:sz w:val="20"/>
        </w:rPr>
        <w:t>meeting</w:t>
      </w:r>
      <w:proofErr w:type="gramEnd"/>
      <w:r w:rsidRPr="002B7014">
        <w:rPr>
          <w:color w:val="242121"/>
          <w:sz w:val="20"/>
        </w:rPr>
        <w:t xml:space="preserve"> of the Board of Directors. The minutes of such meeting shall be open for inspection by any Member upon application to the </w:t>
      </w:r>
      <w:r w:rsidR="00694A5E" w:rsidRPr="002B7014">
        <w:rPr>
          <w:color w:val="242121"/>
          <w:sz w:val="20"/>
        </w:rPr>
        <w:t>President</w:t>
      </w:r>
      <w:r w:rsidRPr="002B7014">
        <w:rPr>
          <w:color w:val="242121"/>
          <w:sz w:val="20"/>
        </w:rPr>
        <w:t>.</w:t>
      </w:r>
    </w:p>
    <w:p w14:paraId="2BE8B563" w14:textId="77777777" w:rsidR="007A274C" w:rsidRPr="002B7014" w:rsidRDefault="007A274C">
      <w:pPr>
        <w:pStyle w:val="BodyText"/>
        <w:spacing w:before="1"/>
        <w:rPr>
          <w:sz w:val="20"/>
        </w:rPr>
      </w:pPr>
    </w:p>
    <w:p w14:paraId="2BE8B564" w14:textId="77777777" w:rsidR="007A274C" w:rsidRPr="002B7014" w:rsidRDefault="00E42B64">
      <w:pPr>
        <w:pStyle w:val="ListParagraph"/>
        <w:numPr>
          <w:ilvl w:val="1"/>
          <w:numId w:val="11"/>
        </w:numPr>
        <w:tabs>
          <w:tab w:val="left" w:pos="1084"/>
          <w:tab w:val="left" w:pos="1085"/>
        </w:tabs>
        <w:ind w:left="1084" w:hanging="774"/>
        <w:rPr>
          <w:sz w:val="20"/>
        </w:rPr>
      </w:pPr>
      <w:r w:rsidRPr="002B7014">
        <w:rPr>
          <w:color w:val="242121"/>
          <w:sz w:val="20"/>
          <w:u w:val="single" w:color="231F20"/>
        </w:rPr>
        <w:t>Obligations of Members and Holders of a Classification</w:t>
      </w:r>
    </w:p>
    <w:p w14:paraId="2BE8B565" w14:textId="77777777" w:rsidR="007A274C" w:rsidRPr="002B7014" w:rsidRDefault="007A274C">
      <w:pPr>
        <w:pStyle w:val="BodyText"/>
        <w:spacing w:before="9"/>
        <w:rPr>
          <w:sz w:val="20"/>
        </w:rPr>
      </w:pPr>
    </w:p>
    <w:p w14:paraId="2BE8B566" w14:textId="77777777" w:rsidR="007A274C" w:rsidRPr="002B7014" w:rsidRDefault="00E42B64" w:rsidP="00050123">
      <w:pPr>
        <w:pStyle w:val="ListParagraph"/>
        <w:numPr>
          <w:ilvl w:val="2"/>
          <w:numId w:val="11"/>
        </w:numPr>
        <w:tabs>
          <w:tab w:val="left" w:pos="1026"/>
          <w:tab w:val="left" w:pos="1027"/>
        </w:tabs>
        <w:spacing w:line="295" w:lineRule="auto"/>
        <w:ind w:left="1033" w:right="90" w:hanging="723"/>
        <w:rPr>
          <w:sz w:val="20"/>
        </w:rPr>
      </w:pPr>
      <w:r w:rsidRPr="002B7014">
        <w:rPr>
          <w:color w:val="242121"/>
          <w:sz w:val="20"/>
        </w:rPr>
        <w:lastRenderedPageBreak/>
        <w:t xml:space="preserve">The acceptance by the Association of a Member shall make it obligatory upon that Member to fulfill and perform all requirements herein, and to conform to all rules and regulations whether expressed in the bylaws or otherwise, which have been, or may be, </w:t>
      </w:r>
      <w:proofErr w:type="gramStart"/>
      <w:r w:rsidRPr="002B7014">
        <w:rPr>
          <w:color w:val="242121"/>
          <w:sz w:val="20"/>
        </w:rPr>
        <w:t>from time to time adopted</w:t>
      </w:r>
      <w:proofErr w:type="gramEnd"/>
      <w:r w:rsidRPr="002B7014">
        <w:rPr>
          <w:color w:val="242121"/>
          <w:sz w:val="20"/>
        </w:rPr>
        <w:t xml:space="preserve"> by the Association or its Board of Directors</w:t>
      </w:r>
      <w:r w:rsidRPr="002B7014">
        <w:rPr>
          <w:color w:val="494646"/>
          <w:sz w:val="20"/>
        </w:rPr>
        <w:t>.</w:t>
      </w:r>
    </w:p>
    <w:p w14:paraId="00EB03A3" w14:textId="77777777" w:rsidR="00050123" w:rsidRPr="002B7014" w:rsidRDefault="00050123" w:rsidP="00050123">
      <w:pPr>
        <w:pStyle w:val="ListParagraph"/>
        <w:tabs>
          <w:tab w:val="left" w:pos="1026"/>
          <w:tab w:val="left" w:pos="1027"/>
        </w:tabs>
        <w:spacing w:line="295" w:lineRule="auto"/>
        <w:ind w:left="1033" w:right="412" w:firstLine="0"/>
        <w:rPr>
          <w:sz w:val="20"/>
        </w:rPr>
      </w:pPr>
    </w:p>
    <w:p w14:paraId="2BE8B56A" w14:textId="62344808" w:rsidR="007A274C" w:rsidRPr="002B7014" w:rsidRDefault="00355CEC" w:rsidP="00355CEC">
      <w:pPr>
        <w:pStyle w:val="ListParagraph"/>
        <w:numPr>
          <w:ilvl w:val="2"/>
          <w:numId w:val="11"/>
        </w:numPr>
        <w:tabs>
          <w:tab w:val="left" w:pos="1026"/>
          <w:tab w:val="left" w:pos="1027"/>
        </w:tabs>
        <w:spacing w:line="295" w:lineRule="auto"/>
        <w:ind w:left="1033" w:right="412" w:hanging="723"/>
        <w:rPr>
          <w:sz w:val="20"/>
          <w:szCs w:val="19"/>
        </w:rPr>
      </w:pPr>
      <w:r w:rsidRPr="002B7014">
        <w:rPr>
          <w:sz w:val="20"/>
        </w:rPr>
        <w:t xml:space="preserve">A </w:t>
      </w:r>
      <w:r w:rsidRPr="002B7014">
        <w:rPr>
          <w:sz w:val="20"/>
          <w:szCs w:val="19"/>
        </w:rPr>
        <w:t xml:space="preserve">member’s Primary Representative and/or Secondary Representative shall attend a minimum of fifty percent (50%) of the Association’s meetings per quarter. If such Representative and/or Secondary Representative is absent from three (3) consecutive meetings or a total of four (4) meetings per quarter without a legitimate excuse or leave of absence approved by the Board of Directors the member may be suspended on notice from the President and will be advised that it has thirty (30) days within which to seek </w:t>
      </w:r>
      <w:r w:rsidR="0023310D" w:rsidRPr="002B7014">
        <w:rPr>
          <w:sz w:val="20"/>
          <w:szCs w:val="19"/>
        </w:rPr>
        <w:t>reinstatement</w:t>
      </w:r>
      <w:r w:rsidRPr="002B7014">
        <w:rPr>
          <w:sz w:val="20"/>
          <w:szCs w:val="19"/>
        </w:rPr>
        <w:t xml:space="preserve"> by presenting ample and satisfactory justifications for the absence to the Board of Directors, the Chairman of the Membership Committee or the President. </w:t>
      </w:r>
      <w:r w:rsidR="00E42B64" w:rsidRPr="002B7014">
        <w:rPr>
          <w:sz w:val="20"/>
          <w:szCs w:val="19"/>
        </w:rPr>
        <w:t xml:space="preserve">advised that it has thirty (30) days within which to seek reinstatement by presenting ample and satisfactory justifications for the absence to the Board of Directors, </w:t>
      </w:r>
      <w:r w:rsidR="0026170E" w:rsidRPr="002B7014">
        <w:rPr>
          <w:sz w:val="20"/>
          <w:szCs w:val="19"/>
        </w:rPr>
        <w:t xml:space="preserve">the Director of Membership </w:t>
      </w:r>
      <w:r w:rsidR="00E42B64" w:rsidRPr="002B7014">
        <w:rPr>
          <w:sz w:val="20"/>
          <w:szCs w:val="19"/>
        </w:rPr>
        <w:t xml:space="preserve">or the </w:t>
      </w:r>
      <w:r w:rsidR="00694A5E" w:rsidRPr="002B7014">
        <w:rPr>
          <w:sz w:val="20"/>
          <w:szCs w:val="19"/>
        </w:rPr>
        <w:t>President</w:t>
      </w:r>
      <w:r w:rsidR="00E42B64" w:rsidRPr="002B7014">
        <w:rPr>
          <w:sz w:val="20"/>
          <w:szCs w:val="19"/>
        </w:rPr>
        <w:t>.</w:t>
      </w:r>
    </w:p>
    <w:p w14:paraId="2BE8B56B" w14:textId="77777777" w:rsidR="007A274C" w:rsidRPr="002B7014" w:rsidRDefault="007A274C">
      <w:pPr>
        <w:pStyle w:val="BodyText"/>
        <w:spacing w:before="5"/>
        <w:rPr>
          <w:sz w:val="20"/>
        </w:rPr>
      </w:pPr>
    </w:p>
    <w:p w14:paraId="2BE8B56C" w14:textId="77777777" w:rsidR="007A274C" w:rsidRPr="002B7014" w:rsidRDefault="00E42B64">
      <w:pPr>
        <w:pStyle w:val="ListParagraph"/>
        <w:numPr>
          <w:ilvl w:val="2"/>
          <w:numId w:val="11"/>
        </w:numPr>
        <w:tabs>
          <w:tab w:val="left" w:pos="1035"/>
          <w:tab w:val="left" w:pos="1036"/>
        </w:tabs>
        <w:spacing w:line="295" w:lineRule="auto"/>
        <w:ind w:left="1035" w:right="403"/>
        <w:rPr>
          <w:sz w:val="20"/>
        </w:rPr>
      </w:pPr>
      <w:r w:rsidRPr="002B7014">
        <w:rPr>
          <w:color w:val="242121"/>
          <w:sz w:val="20"/>
        </w:rPr>
        <w:t>Members shall maintain a minimum operating efficiency as may be established by the Board of Directors by regulation of the Association from time to time.</w:t>
      </w:r>
    </w:p>
    <w:p w14:paraId="2BE8B56D" w14:textId="77777777" w:rsidR="007A274C" w:rsidRPr="002B7014" w:rsidRDefault="007A274C">
      <w:pPr>
        <w:pStyle w:val="BodyText"/>
        <w:spacing w:before="6"/>
        <w:rPr>
          <w:sz w:val="20"/>
        </w:rPr>
      </w:pPr>
    </w:p>
    <w:p w14:paraId="2BE8B56E" w14:textId="77777777" w:rsidR="007A274C" w:rsidRPr="002B7014" w:rsidRDefault="00E42B64">
      <w:pPr>
        <w:pStyle w:val="ListParagraph"/>
        <w:numPr>
          <w:ilvl w:val="2"/>
          <w:numId w:val="11"/>
        </w:numPr>
        <w:tabs>
          <w:tab w:val="left" w:pos="1035"/>
          <w:tab w:val="left" w:pos="1036"/>
        </w:tabs>
        <w:spacing w:line="295" w:lineRule="auto"/>
        <w:ind w:left="1033" w:right="338" w:hanging="723"/>
        <w:rPr>
          <w:sz w:val="20"/>
        </w:rPr>
      </w:pPr>
      <w:r w:rsidRPr="002B7014">
        <w:rPr>
          <w:color w:val="242121"/>
          <w:sz w:val="20"/>
        </w:rPr>
        <w:t>Members shall report to other Members without undue delay all business information that may assist them to acquire additional business</w:t>
      </w:r>
      <w:r w:rsidRPr="002B7014">
        <w:rPr>
          <w:color w:val="3F3D3D"/>
          <w:sz w:val="20"/>
        </w:rPr>
        <w:t>.</w:t>
      </w:r>
    </w:p>
    <w:p w14:paraId="2BE8B56F" w14:textId="77777777" w:rsidR="007A274C" w:rsidRPr="002B7014" w:rsidRDefault="007A274C">
      <w:pPr>
        <w:pStyle w:val="BodyText"/>
        <w:spacing w:before="5"/>
        <w:rPr>
          <w:sz w:val="20"/>
        </w:rPr>
      </w:pPr>
    </w:p>
    <w:p w14:paraId="2BE8B570" w14:textId="77777777" w:rsidR="007A274C" w:rsidRPr="002B7014" w:rsidRDefault="00E42B64">
      <w:pPr>
        <w:pStyle w:val="ListParagraph"/>
        <w:numPr>
          <w:ilvl w:val="2"/>
          <w:numId w:val="11"/>
        </w:numPr>
        <w:tabs>
          <w:tab w:val="left" w:pos="1035"/>
          <w:tab w:val="left" w:pos="1036"/>
        </w:tabs>
        <w:spacing w:line="295" w:lineRule="auto"/>
        <w:ind w:left="1035" w:right="336"/>
        <w:rPr>
          <w:sz w:val="20"/>
        </w:rPr>
      </w:pPr>
      <w:r w:rsidRPr="002B7014">
        <w:rPr>
          <w:color w:val="242121"/>
          <w:sz w:val="20"/>
        </w:rPr>
        <w:t>Members at all suitable times shall mention and recommend to others the merits of the various Members of the Association.</w:t>
      </w:r>
    </w:p>
    <w:p w14:paraId="2BE8B571" w14:textId="77777777" w:rsidR="007A274C" w:rsidRPr="002B7014" w:rsidRDefault="007A274C">
      <w:pPr>
        <w:pStyle w:val="BodyText"/>
        <w:spacing w:before="6"/>
        <w:rPr>
          <w:sz w:val="20"/>
        </w:rPr>
      </w:pPr>
    </w:p>
    <w:p w14:paraId="2BE8B572" w14:textId="77777777" w:rsidR="007A274C" w:rsidRPr="002B7014" w:rsidRDefault="00E42B64">
      <w:pPr>
        <w:pStyle w:val="ListParagraph"/>
        <w:numPr>
          <w:ilvl w:val="2"/>
          <w:numId w:val="11"/>
        </w:numPr>
        <w:tabs>
          <w:tab w:val="left" w:pos="1035"/>
          <w:tab w:val="left" w:pos="1036"/>
        </w:tabs>
        <w:ind w:left="1035"/>
        <w:rPr>
          <w:sz w:val="20"/>
        </w:rPr>
      </w:pPr>
      <w:r w:rsidRPr="002B7014">
        <w:rPr>
          <w:color w:val="242121"/>
          <w:sz w:val="20"/>
        </w:rPr>
        <w:t xml:space="preserve">Members shall act promptly on all business </w:t>
      </w:r>
      <w:proofErr w:type="gramStart"/>
      <w:r w:rsidRPr="002B7014">
        <w:rPr>
          <w:color w:val="242121"/>
          <w:sz w:val="20"/>
        </w:rPr>
        <w:t>leads</w:t>
      </w:r>
      <w:proofErr w:type="gramEnd"/>
      <w:r w:rsidRPr="002B7014">
        <w:rPr>
          <w:color w:val="242121"/>
          <w:sz w:val="20"/>
        </w:rPr>
        <w:t xml:space="preserve"> received, pursuing them diligently</w:t>
      </w:r>
      <w:r w:rsidRPr="002B7014">
        <w:rPr>
          <w:color w:val="3F3D3D"/>
          <w:sz w:val="20"/>
        </w:rPr>
        <w:t>.</w:t>
      </w:r>
    </w:p>
    <w:p w14:paraId="2BE8B573" w14:textId="77777777" w:rsidR="007A274C" w:rsidRPr="002B7014" w:rsidRDefault="007A274C">
      <w:pPr>
        <w:pStyle w:val="BodyText"/>
        <w:spacing w:before="4"/>
        <w:rPr>
          <w:sz w:val="20"/>
        </w:rPr>
      </w:pPr>
    </w:p>
    <w:p w14:paraId="2BE8B574" w14:textId="77777777" w:rsidR="007A274C" w:rsidRPr="002B7014" w:rsidRDefault="00E42B64">
      <w:pPr>
        <w:pStyle w:val="ListParagraph"/>
        <w:numPr>
          <w:ilvl w:val="2"/>
          <w:numId w:val="11"/>
        </w:numPr>
        <w:tabs>
          <w:tab w:val="left" w:pos="1035"/>
          <w:tab w:val="left" w:pos="1036"/>
        </w:tabs>
        <w:spacing w:line="295" w:lineRule="auto"/>
        <w:ind w:right="1107" w:hanging="722"/>
        <w:rPr>
          <w:sz w:val="20"/>
        </w:rPr>
      </w:pPr>
      <w:r w:rsidRPr="002B7014">
        <w:rPr>
          <w:color w:val="242121"/>
          <w:sz w:val="20"/>
        </w:rPr>
        <w:t xml:space="preserve">Members shall handle all referred business in such </w:t>
      </w:r>
      <w:proofErr w:type="gramStart"/>
      <w:r w:rsidRPr="002B7014">
        <w:rPr>
          <w:color w:val="242121"/>
          <w:sz w:val="20"/>
        </w:rPr>
        <w:t>manner</w:t>
      </w:r>
      <w:proofErr w:type="gramEnd"/>
      <w:r w:rsidRPr="002B7014">
        <w:rPr>
          <w:color w:val="242121"/>
          <w:sz w:val="20"/>
        </w:rPr>
        <w:t xml:space="preserve"> as to reflect credit upon the Informant and the Association</w:t>
      </w:r>
      <w:r w:rsidRPr="002B7014">
        <w:rPr>
          <w:color w:val="3F3D3D"/>
          <w:sz w:val="20"/>
        </w:rPr>
        <w:t>.</w:t>
      </w:r>
    </w:p>
    <w:p w14:paraId="2BE8B575" w14:textId="77777777" w:rsidR="007A274C" w:rsidRPr="002B7014" w:rsidRDefault="007A274C">
      <w:pPr>
        <w:pStyle w:val="BodyText"/>
        <w:spacing w:before="5"/>
        <w:rPr>
          <w:sz w:val="20"/>
        </w:rPr>
      </w:pPr>
    </w:p>
    <w:p w14:paraId="2BE8B576" w14:textId="77777777" w:rsidR="007A274C" w:rsidRPr="002B7014" w:rsidRDefault="00E42B64">
      <w:pPr>
        <w:pStyle w:val="ListParagraph"/>
        <w:numPr>
          <w:ilvl w:val="2"/>
          <w:numId w:val="11"/>
        </w:numPr>
        <w:tabs>
          <w:tab w:val="left" w:pos="1032"/>
        </w:tabs>
        <w:spacing w:before="1" w:line="295" w:lineRule="auto"/>
        <w:ind w:right="334" w:hanging="722"/>
        <w:jc w:val="both"/>
        <w:rPr>
          <w:sz w:val="20"/>
        </w:rPr>
      </w:pPr>
      <w:r w:rsidRPr="002B7014">
        <w:rPr>
          <w:color w:val="242121"/>
          <w:sz w:val="20"/>
        </w:rPr>
        <w:t xml:space="preserve">Other things being equal, Members shall be encouraged to give fellow Members </w:t>
      </w:r>
      <w:proofErr w:type="gramStart"/>
      <w:r w:rsidRPr="002B7014">
        <w:rPr>
          <w:color w:val="242121"/>
          <w:sz w:val="20"/>
        </w:rPr>
        <w:t>the</w:t>
      </w:r>
      <w:proofErr w:type="gramEnd"/>
      <w:r w:rsidRPr="002B7014">
        <w:rPr>
          <w:color w:val="242121"/>
          <w:sz w:val="20"/>
        </w:rPr>
        <w:t xml:space="preserve"> preference in business transactions. The determination as to </w:t>
      </w:r>
      <w:proofErr w:type="gramStart"/>
      <w:r w:rsidRPr="002B7014">
        <w:rPr>
          <w:color w:val="242121"/>
          <w:sz w:val="20"/>
        </w:rPr>
        <w:t>whether or not</w:t>
      </w:r>
      <w:proofErr w:type="gramEnd"/>
      <w:r w:rsidRPr="002B7014">
        <w:rPr>
          <w:color w:val="242121"/>
          <w:sz w:val="20"/>
        </w:rPr>
        <w:t xml:space="preserve"> other things are equal shall be decided solely by the purchaser.</w:t>
      </w:r>
    </w:p>
    <w:p w14:paraId="2BE8B577" w14:textId="77777777" w:rsidR="007A274C" w:rsidRPr="002B7014" w:rsidRDefault="007A274C">
      <w:pPr>
        <w:pStyle w:val="BodyText"/>
        <w:spacing w:before="5"/>
        <w:rPr>
          <w:sz w:val="20"/>
        </w:rPr>
      </w:pPr>
    </w:p>
    <w:p w14:paraId="2BE8B578" w14:textId="77777777" w:rsidR="007A274C" w:rsidRPr="002B7014" w:rsidRDefault="00E42B64">
      <w:pPr>
        <w:pStyle w:val="ListParagraph"/>
        <w:numPr>
          <w:ilvl w:val="2"/>
          <w:numId w:val="11"/>
        </w:numPr>
        <w:tabs>
          <w:tab w:val="left" w:pos="1035"/>
          <w:tab w:val="left" w:pos="1036"/>
        </w:tabs>
        <w:spacing w:line="295" w:lineRule="auto"/>
        <w:ind w:left="1035" w:right="556"/>
        <w:rPr>
          <w:sz w:val="20"/>
        </w:rPr>
      </w:pPr>
      <w:r w:rsidRPr="002B7014">
        <w:rPr>
          <w:color w:val="242121"/>
          <w:sz w:val="20"/>
        </w:rPr>
        <w:t>Members shall familiarize themselves with the various businesses represented by their fellow Members so that they may make as many recommendations of business to their fellow Members, as circumstances permit</w:t>
      </w:r>
      <w:r w:rsidRPr="002B7014">
        <w:rPr>
          <w:color w:val="3F3D3D"/>
          <w:sz w:val="20"/>
        </w:rPr>
        <w:t>.</w:t>
      </w:r>
    </w:p>
    <w:p w14:paraId="2BE8B579" w14:textId="77777777" w:rsidR="007A274C" w:rsidRPr="002B7014" w:rsidRDefault="007A274C">
      <w:pPr>
        <w:pStyle w:val="BodyText"/>
        <w:spacing w:before="6"/>
        <w:rPr>
          <w:sz w:val="20"/>
        </w:rPr>
      </w:pPr>
    </w:p>
    <w:p w14:paraId="2BE8B57A" w14:textId="77777777" w:rsidR="007A274C" w:rsidRPr="002B7014" w:rsidRDefault="00E42B64">
      <w:pPr>
        <w:pStyle w:val="ListParagraph"/>
        <w:numPr>
          <w:ilvl w:val="2"/>
          <w:numId w:val="11"/>
        </w:numPr>
        <w:tabs>
          <w:tab w:val="left" w:pos="1036"/>
        </w:tabs>
        <w:spacing w:line="295" w:lineRule="auto"/>
        <w:ind w:left="1033" w:right="552" w:hanging="723"/>
        <w:rPr>
          <w:sz w:val="20"/>
        </w:rPr>
      </w:pPr>
      <w:r w:rsidRPr="002B7014">
        <w:rPr>
          <w:color w:val="242121"/>
          <w:sz w:val="20"/>
        </w:rPr>
        <w:t xml:space="preserve">Members shall </w:t>
      </w:r>
      <w:proofErr w:type="gramStart"/>
      <w:r w:rsidRPr="002B7014">
        <w:rPr>
          <w:color w:val="242121"/>
          <w:sz w:val="20"/>
        </w:rPr>
        <w:t>strive at all times</w:t>
      </w:r>
      <w:proofErr w:type="gramEnd"/>
      <w:r w:rsidRPr="002B7014">
        <w:rPr>
          <w:color w:val="242121"/>
          <w:sz w:val="20"/>
        </w:rPr>
        <w:t xml:space="preserve"> to furnish quality merchandise and service commensurate in value to the purchase price</w:t>
      </w:r>
      <w:r w:rsidRPr="002B7014">
        <w:rPr>
          <w:color w:val="3F3D3D"/>
          <w:sz w:val="20"/>
        </w:rPr>
        <w:t>.</w:t>
      </w:r>
    </w:p>
    <w:p w14:paraId="2BE8B57B" w14:textId="77777777" w:rsidR="007A274C" w:rsidRPr="002B7014" w:rsidRDefault="007A274C">
      <w:pPr>
        <w:pStyle w:val="BodyText"/>
        <w:spacing w:before="6"/>
        <w:rPr>
          <w:sz w:val="20"/>
        </w:rPr>
      </w:pPr>
    </w:p>
    <w:p w14:paraId="2BE8B57C" w14:textId="77777777" w:rsidR="007A274C" w:rsidRPr="002B7014" w:rsidRDefault="00E42B64">
      <w:pPr>
        <w:pStyle w:val="ListParagraph"/>
        <w:numPr>
          <w:ilvl w:val="1"/>
          <w:numId w:val="11"/>
        </w:numPr>
        <w:tabs>
          <w:tab w:val="left" w:pos="1035"/>
          <w:tab w:val="left" w:pos="1036"/>
        </w:tabs>
        <w:ind w:left="1035" w:hanging="725"/>
        <w:rPr>
          <w:sz w:val="20"/>
        </w:rPr>
      </w:pPr>
      <w:r w:rsidRPr="002B7014">
        <w:rPr>
          <w:color w:val="242121"/>
          <w:sz w:val="20"/>
          <w:u w:val="single" w:color="231F20"/>
        </w:rPr>
        <w:t>Delinquency and Expulsion</w:t>
      </w:r>
    </w:p>
    <w:p w14:paraId="2BE8B57D" w14:textId="77777777" w:rsidR="007A274C" w:rsidRPr="002B7014" w:rsidRDefault="007A274C">
      <w:pPr>
        <w:pStyle w:val="BodyText"/>
        <w:spacing w:before="9"/>
        <w:rPr>
          <w:sz w:val="20"/>
        </w:rPr>
      </w:pPr>
    </w:p>
    <w:p w14:paraId="2BE8B57E" w14:textId="77777777" w:rsidR="007A274C" w:rsidRPr="002B7014" w:rsidRDefault="00E42B64">
      <w:pPr>
        <w:pStyle w:val="ListParagraph"/>
        <w:numPr>
          <w:ilvl w:val="2"/>
          <w:numId w:val="11"/>
        </w:numPr>
        <w:tabs>
          <w:tab w:val="left" w:pos="1026"/>
          <w:tab w:val="left" w:pos="1027"/>
        </w:tabs>
        <w:ind w:left="1026" w:hanging="716"/>
        <w:rPr>
          <w:sz w:val="20"/>
        </w:rPr>
      </w:pPr>
      <w:r w:rsidRPr="002B7014">
        <w:rPr>
          <w:color w:val="242121"/>
          <w:sz w:val="20"/>
        </w:rPr>
        <w:t>The right to hold a Classification shall be forfeited upon the decision of the Board of Directors if:</w:t>
      </w:r>
    </w:p>
    <w:p w14:paraId="2BE8B57F" w14:textId="77777777" w:rsidR="007A274C" w:rsidRPr="002B7014" w:rsidRDefault="007A274C">
      <w:pPr>
        <w:pStyle w:val="BodyText"/>
        <w:spacing w:before="4"/>
        <w:rPr>
          <w:sz w:val="20"/>
        </w:rPr>
      </w:pPr>
    </w:p>
    <w:p w14:paraId="2BE8B580" w14:textId="77777777" w:rsidR="007A274C" w:rsidRPr="002B7014" w:rsidRDefault="00E42B64">
      <w:pPr>
        <w:pStyle w:val="ListParagraph"/>
        <w:numPr>
          <w:ilvl w:val="3"/>
          <w:numId w:val="11"/>
        </w:numPr>
        <w:tabs>
          <w:tab w:val="left" w:pos="1388"/>
        </w:tabs>
        <w:spacing w:before="1" w:line="300" w:lineRule="auto"/>
        <w:ind w:right="845" w:hanging="362"/>
        <w:rPr>
          <w:sz w:val="20"/>
        </w:rPr>
      </w:pPr>
      <w:r w:rsidRPr="002B7014">
        <w:rPr>
          <w:color w:val="242121"/>
          <w:sz w:val="20"/>
        </w:rPr>
        <w:t xml:space="preserve">The Classification ceases to constitute a minimum of seventy-five percent (75%) </w:t>
      </w:r>
      <w:r w:rsidRPr="002B7014">
        <w:rPr>
          <w:color w:val="242121"/>
          <w:sz w:val="20"/>
        </w:rPr>
        <w:lastRenderedPageBreak/>
        <w:t>of the overall business of the Member holding that Classification, or</w:t>
      </w:r>
    </w:p>
    <w:p w14:paraId="2BE8B581" w14:textId="77777777" w:rsidR="007A274C" w:rsidRPr="002B7014" w:rsidRDefault="00E42B64">
      <w:pPr>
        <w:pStyle w:val="ListParagraph"/>
        <w:numPr>
          <w:ilvl w:val="3"/>
          <w:numId w:val="11"/>
        </w:numPr>
        <w:tabs>
          <w:tab w:val="left" w:pos="1388"/>
        </w:tabs>
        <w:spacing w:line="211" w:lineRule="exact"/>
        <w:ind w:left="1387" w:hanging="355"/>
        <w:rPr>
          <w:sz w:val="20"/>
        </w:rPr>
      </w:pPr>
      <w:r w:rsidRPr="002B7014">
        <w:rPr>
          <w:color w:val="242121"/>
          <w:sz w:val="20"/>
        </w:rPr>
        <w:t xml:space="preserve">The management or control of a </w:t>
      </w:r>
      <w:proofErr w:type="gramStart"/>
      <w:r w:rsidRPr="002B7014">
        <w:rPr>
          <w:color w:val="242121"/>
          <w:sz w:val="20"/>
        </w:rPr>
        <w:t>Member</w:t>
      </w:r>
      <w:proofErr w:type="gramEnd"/>
      <w:r w:rsidRPr="002B7014">
        <w:rPr>
          <w:color w:val="242121"/>
          <w:sz w:val="20"/>
        </w:rPr>
        <w:t xml:space="preserve"> changes, or</w:t>
      </w:r>
    </w:p>
    <w:p w14:paraId="2BE8B582" w14:textId="4A1D76CB" w:rsidR="007A274C" w:rsidRPr="002B7014" w:rsidRDefault="00E42B64">
      <w:pPr>
        <w:pStyle w:val="ListParagraph"/>
        <w:numPr>
          <w:ilvl w:val="3"/>
          <w:numId w:val="11"/>
        </w:numPr>
        <w:tabs>
          <w:tab w:val="left" w:pos="1397"/>
        </w:tabs>
        <w:spacing w:before="50" w:line="295" w:lineRule="auto"/>
        <w:ind w:right="411" w:hanging="361"/>
        <w:rPr>
          <w:sz w:val="20"/>
        </w:rPr>
      </w:pPr>
      <w:r w:rsidRPr="002B7014">
        <w:rPr>
          <w:color w:val="242121"/>
          <w:sz w:val="20"/>
        </w:rPr>
        <w:t xml:space="preserve">A Member does not comply with the obligations set out in Article </w:t>
      </w:r>
      <w:r w:rsidR="0026170E" w:rsidRPr="002B7014">
        <w:rPr>
          <w:color w:val="242121"/>
          <w:sz w:val="20"/>
        </w:rPr>
        <w:t>3.6</w:t>
      </w:r>
      <w:r w:rsidRPr="002B7014">
        <w:rPr>
          <w:color w:val="242121"/>
          <w:sz w:val="20"/>
        </w:rPr>
        <w:t xml:space="preserve"> herein and, in the event of suspension, does not obtain reinstatement within the time limits prescribed in the said clause, or</w:t>
      </w:r>
    </w:p>
    <w:p w14:paraId="2BE8B583" w14:textId="232F27DE" w:rsidR="007A274C" w:rsidRPr="002B7014" w:rsidRDefault="00E42B64">
      <w:pPr>
        <w:pStyle w:val="ListParagraph"/>
        <w:numPr>
          <w:ilvl w:val="3"/>
          <w:numId w:val="11"/>
        </w:numPr>
        <w:tabs>
          <w:tab w:val="left" w:pos="1397"/>
        </w:tabs>
        <w:spacing w:before="1"/>
        <w:ind w:left="1396" w:hanging="364"/>
        <w:rPr>
          <w:sz w:val="20"/>
        </w:rPr>
      </w:pPr>
      <w:r w:rsidRPr="002B7014">
        <w:rPr>
          <w:color w:val="242121"/>
          <w:sz w:val="20"/>
        </w:rPr>
        <w:t xml:space="preserve">A Member drops beneath an operating efficiency as set out in Article </w:t>
      </w:r>
      <w:r w:rsidR="0026170E" w:rsidRPr="002B7014">
        <w:rPr>
          <w:color w:val="242121"/>
          <w:sz w:val="20"/>
        </w:rPr>
        <w:t>3.6</w:t>
      </w:r>
      <w:r w:rsidRPr="002B7014">
        <w:rPr>
          <w:color w:val="242121"/>
          <w:sz w:val="20"/>
        </w:rPr>
        <w:t xml:space="preserve"> herein</w:t>
      </w:r>
      <w:r w:rsidRPr="002B7014">
        <w:rPr>
          <w:color w:val="3F3D3D"/>
          <w:sz w:val="20"/>
        </w:rPr>
        <w:t xml:space="preserve">, </w:t>
      </w:r>
      <w:r w:rsidRPr="002B7014">
        <w:rPr>
          <w:color w:val="242121"/>
          <w:sz w:val="20"/>
        </w:rPr>
        <w:t>or</w:t>
      </w:r>
    </w:p>
    <w:p w14:paraId="2BE8B584" w14:textId="77777777" w:rsidR="007A274C" w:rsidRPr="002B7014" w:rsidRDefault="00E42B64">
      <w:pPr>
        <w:pStyle w:val="ListParagraph"/>
        <w:numPr>
          <w:ilvl w:val="3"/>
          <w:numId w:val="11"/>
        </w:numPr>
        <w:tabs>
          <w:tab w:val="left" w:pos="1397"/>
        </w:tabs>
        <w:spacing w:before="51" w:line="295" w:lineRule="auto"/>
        <w:ind w:right="334" w:hanging="362"/>
        <w:rPr>
          <w:sz w:val="20"/>
        </w:rPr>
      </w:pPr>
      <w:r w:rsidRPr="002B7014">
        <w:rPr>
          <w:color w:val="242121"/>
          <w:sz w:val="20"/>
        </w:rPr>
        <w:t>A Member is in default of the payment of dues or other charges assessed by the Association or its Board of Directors for a period of more than three (3) months, or</w:t>
      </w:r>
    </w:p>
    <w:p w14:paraId="5F4AACCC" w14:textId="77777777" w:rsidR="00CE7DDB" w:rsidRPr="002B7014" w:rsidRDefault="00E42B64" w:rsidP="00E83FD2">
      <w:pPr>
        <w:pStyle w:val="ListParagraph"/>
        <w:numPr>
          <w:ilvl w:val="3"/>
          <w:numId w:val="11"/>
        </w:numPr>
        <w:tabs>
          <w:tab w:val="left" w:pos="1397"/>
        </w:tabs>
        <w:spacing w:before="1" w:line="295" w:lineRule="auto"/>
        <w:ind w:left="1393" w:right="586" w:hanging="360"/>
        <w:rPr>
          <w:sz w:val="20"/>
        </w:rPr>
      </w:pPr>
      <w:r w:rsidRPr="002B7014">
        <w:rPr>
          <w:color w:val="242121"/>
          <w:sz w:val="20"/>
        </w:rPr>
        <w:t>A Member becomes a member of any other organization operating in the Red Deer area, that, in the opinion of the Board of Directors</w:t>
      </w:r>
      <w:r w:rsidRPr="002B7014">
        <w:rPr>
          <w:color w:val="3F3D3D"/>
          <w:sz w:val="20"/>
        </w:rPr>
        <w:t xml:space="preserve">, </w:t>
      </w:r>
      <w:r w:rsidRPr="002B7014">
        <w:rPr>
          <w:color w:val="242121"/>
          <w:sz w:val="20"/>
        </w:rPr>
        <w:t>has similar aims and objectives, or</w:t>
      </w:r>
      <w:r w:rsidR="00CE7DDB" w:rsidRPr="002B7014">
        <w:rPr>
          <w:color w:val="242121"/>
          <w:sz w:val="20"/>
        </w:rPr>
        <w:t xml:space="preserve"> </w:t>
      </w:r>
    </w:p>
    <w:p w14:paraId="2BE8B588" w14:textId="0EEE193B" w:rsidR="007A274C" w:rsidRPr="002B7014" w:rsidRDefault="00E42B64" w:rsidP="00E83FD2">
      <w:pPr>
        <w:pStyle w:val="ListParagraph"/>
        <w:numPr>
          <w:ilvl w:val="3"/>
          <w:numId w:val="11"/>
        </w:numPr>
        <w:tabs>
          <w:tab w:val="left" w:pos="1397"/>
        </w:tabs>
        <w:spacing w:before="1" w:line="295" w:lineRule="auto"/>
        <w:ind w:left="1393" w:right="586" w:hanging="360"/>
        <w:rPr>
          <w:sz w:val="20"/>
        </w:rPr>
      </w:pPr>
      <w:r w:rsidRPr="002B7014">
        <w:rPr>
          <w:sz w:val="20"/>
        </w:rPr>
        <w:t>A Member</w:t>
      </w:r>
      <w:r w:rsidRPr="002B7014">
        <w:rPr>
          <w:color w:val="3F3D3D"/>
          <w:sz w:val="20"/>
        </w:rPr>
        <w:t xml:space="preserve">, </w:t>
      </w:r>
      <w:r w:rsidRPr="002B7014">
        <w:rPr>
          <w:sz w:val="20"/>
        </w:rPr>
        <w:t xml:space="preserve">in the opinion of the Board of Directors, has committed an infraction of any of the obligations as specified in Article </w:t>
      </w:r>
      <w:r w:rsidR="0026170E" w:rsidRPr="002B7014">
        <w:rPr>
          <w:sz w:val="20"/>
        </w:rPr>
        <w:t>3.6</w:t>
      </w:r>
      <w:r w:rsidRPr="002B7014">
        <w:rPr>
          <w:sz w:val="20"/>
        </w:rPr>
        <w:t xml:space="preserve"> of these bylaws, or to have acted and/or conducted itself in a manner contrary to the interest or objectives of the Association, or to have acted and/or conducted itself in a manner inconsistent with the principals of trade under which</w:t>
      </w:r>
      <w:r w:rsidR="00152067" w:rsidRPr="002B7014">
        <w:rPr>
          <w:sz w:val="20"/>
        </w:rPr>
        <w:t xml:space="preserve"> </w:t>
      </w:r>
      <w:r w:rsidRPr="002B7014">
        <w:rPr>
          <w:sz w:val="20"/>
        </w:rPr>
        <w:t>the Member holds the Classification or inconsistent with the code of ethics of the profession under which the Member holds the Classification.</w:t>
      </w:r>
    </w:p>
    <w:p w14:paraId="2BE8B589" w14:textId="77777777" w:rsidR="007A274C" w:rsidRPr="002B7014" w:rsidRDefault="007A274C">
      <w:pPr>
        <w:pStyle w:val="BodyText"/>
        <w:spacing w:before="5"/>
        <w:rPr>
          <w:sz w:val="20"/>
        </w:rPr>
      </w:pPr>
    </w:p>
    <w:p w14:paraId="2BE8B58A" w14:textId="77777777" w:rsidR="007A274C" w:rsidRPr="002B7014" w:rsidRDefault="00E42B64">
      <w:pPr>
        <w:pStyle w:val="ListParagraph"/>
        <w:numPr>
          <w:ilvl w:val="2"/>
          <w:numId w:val="11"/>
        </w:numPr>
        <w:tabs>
          <w:tab w:val="left" w:pos="1026"/>
          <w:tab w:val="left" w:pos="1027"/>
        </w:tabs>
        <w:spacing w:line="295" w:lineRule="auto"/>
        <w:ind w:left="1087" w:right="887" w:hanging="776"/>
        <w:rPr>
          <w:sz w:val="20"/>
        </w:rPr>
      </w:pPr>
      <w:r w:rsidRPr="002B7014">
        <w:rPr>
          <w:color w:val="242121"/>
          <w:sz w:val="20"/>
        </w:rPr>
        <w:t>The right to remain a Member shall be forfeited if the Member ceases to come within the definition of a Member.</w:t>
      </w:r>
    </w:p>
    <w:p w14:paraId="2BE8B58B" w14:textId="77777777" w:rsidR="007A274C" w:rsidRPr="002B7014" w:rsidRDefault="007A274C">
      <w:pPr>
        <w:pStyle w:val="BodyText"/>
        <w:spacing w:before="5"/>
        <w:rPr>
          <w:sz w:val="20"/>
        </w:rPr>
      </w:pPr>
    </w:p>
    <w:p w14:paraId="2BE8B58C" w14:textId="77777777" w:rsidR="007A274C" w:rsidRPr="002B7014" w:rsidRDefault="00E42B64">
      <w:pPr>
        <w:pStyle w:val="ListParagraph"/>
        <w:numPr>
          <w:ilvl w:val="1"/>
          <w:numId w:val="11"/>
        </w:numPr>
        <w:tabs>
          <w:tab w:val="left" w:pos="1036"/>
          <w:tab w:val="left" w:pos="1037"/>
        </w:tabs>
        <w:ind w:left="1036" w:hanging="726"/>
        <w:rPr>
          <w:sz w:val="20"/>
        </w:rPr>
      </w:pPr>
      <w:r w:rsidRPr="002B7014">
        <w:rPr>
          <w:color w:val="242121"/>
          <w:sz w:val="20"/>
          <w:u w:val="single" w:color="231F20"/>
        </w:rPr>
        <w:t>Leave of Absence</w:t>
      </w:r>
    </w:p>
    <w:p w14:paraId="2BE8B58D" w14:textId="77777777" w:rsidR="007A274C" w:rsidRPr="002B7014" w:rsidRDefault="007A274C">
      <w:pPr>
        <w:pStyle w:val="BodyText"/>
        <w:spacing w:before="10"/>
        <w:rPr>
          <w:sz w:val="20"/>
        </w:rPr>
      </w:pPr>
    </w:p>
    <w:p w14:paraId="2BE8B58E" w14:textId="77777777" w:rsidR="007A274C" w:rsidRPr="002B7014" w:rsidRDefault="00E42B64">
      <w:pPr>
        <w:pStyle w:val="BodyText"/>
        <w:spacing w:line="295" w:lineRule="auto"/>
        <w:ind w:left="1032" w:right="307" w:hanging="7"/>
        <w:rPr>
          <w:sz w:val="20"/>
        </w:rPr>
      </w:pPr>
      <w:r w:rsidRPr="002B7014">
        <w:rPr>
          <w:color w:val="242121"/>
          <w:sz w:val="20"/>
        </w:rPr>
        <w:t>The Board of Directors may grant a leave of absence for a definite period to a Member in the event of absence from the City or illness or, upon written application, for any other reason that the Board of Directors may approve</w:t>
      </w:r>
      <w:r w:rsidRPr="002B7014">
        <w:rPr>
          <w:color w:val="504D4D"/>
          <w:sz w:val="20"/>
        </w:rPr>
        <w:t>.</w:t>
      </w:r>
    </w:p>
    <w:p w14:paraId="2BE8B58F" w14:textId="77777777" w:rsidR="007A274C" w:rsidRPr="002B7014" w:rsidRDefault="007A274C">
      <w:pPr>
        <w:pStyle w:val="BodyText"/>
        <w:spacing w:before="5"/>
        <w:rPr>
          <w:sz w:val="20"/>
        </w:rPr>
      </w:pPr>
    </w:p>
    <w:p w14:paraId="2BE8B590" w14:textId="77777777" w:rsidR="007A274C" w:rsidRPr="002B7014" w:rsidRDefault="00E42B64">
      <w:pPr>
        <w:pStyle w:val="ListParagraph"/>
        <w:numPr>
          <w:ilvl w:val="1"/>
          <w:numId w:val="11"/>
        </w:numPr>
        <w:tabs>
          <w:tab w:val="left" w:pos="1034"/>
          <w:tab w:val="left" w:pos="1036"/>
        </w:tabs>
        <w:spacing w:before="1"/>
        <w:ind w:left="1035" w:hanging="725"/>
        <w:rPr>
          <w:sz w:val="20"/>
        </w:rPr>
      </w:pPr>
      <w:r w:rsidRPr="002B7014">
        <w:rPr>
          <w:color w:val="242121"/>
          <w:sz w:val="20"/>
          <w:u w:val="single" w:color="231F20"/>
        </w:rPr>
        <w:t>Resignation from Membership</w:t>
      </w:r>
    </w:p>
    <w:p w14:paraId="2BE8B591" w14:textId="77777777" w:rsidR="007A274C" w:rsidRPr="002B7014" w:rsidRDefault="007A274C">
      <w:pPr>
        <w:pStyle w:val="BodyText"/>
        <w:spacing w:before="9"/>
        <w:rPr>
          <w:sz w:val="20"/>
        </w:rPr>
      </w:pPr>
    </w:p>
    <w:p w14:paraId="2BE8B592" w14:textId="77777777" w:rsidR="007A274C" w:rsidRPr="002B7014" w:rsidRDefault="00E42B64">
      <w:pPr>
        <w:pStyle w:val="BodyText"/>
        <w:spacing w:line="295" w:lineRule="auto"/>
        <w:ind w:left="1032" w:right="307" w:firstLine="2"/>
        <w:rPr>
          <w:sz w:val="20"/>
        </w:rPr>
      </w:pPr>
      <w:r w:rsidRPr="002B7014">
        <w:rPr>
          <w:color w:val="242121"/>
          <w:sz w:val="20"/>
        </w:rPr>
        <w:t xml:space="preserve">Resignation of a Member from the Association shall be made to the Board of Directors. Such resignation shall not relieve the Member from liability for any unpaid account outstanding at the time such resignation is filed with the Board of Directors. Moreover, in the event of voluntary resignation the Association will not repay any dues paid by the resigning Member, either </w:t>
      </w:r>
      <w:proofErr w:type="gramStart"/>
      <w:r w:rsidRPr="002B7014">
        <w:rPr>
          <w:color w:val="242121"/>
          <w:sz w:val="20"/>
        </w:rPr>
        <w:t>in whole</w:t>
      </w:r>
      <w:proofErr w:type="gramEnd"/>
      <w:r w:rsidRPr="002B7014">
        <w:rPr>
          <w:color w:val="242121"/>
          <w:sz w:val="20"/>
        </w:rPr>
        <w:t xml:space="preserve"> or in part.</w:t>
      </w:r>
    </w:p>
    <w:p w14:paraId="2BE8B593" w14:textId="77777777" w:rsidR="007A274C" w:rsidRPr="002B7014" w:rsidRDefault="007A274C">
      <w:pPr>
        <w:pStyle w:val="BodyText"/>
        <w:spacing w:before="1"/>
        <w:rPr>
          <w:sz w:val="20"/>
        </w:rPr>
      </w:pPr>
    </w:p>
    <w:p w14:paraId="2BE8B594" w14:textId="77777777" w:rsidR="007A274C" w:rsidRPr="002B7014" w:rsidRDefault="00E42B64">
      <w:pPr>
        <w:pStyle w:val="ListParagraph"/>
        <w:numPr>
          <w:ilvl w:val="1"/>
          <w:numId w:val="11"/>
        </w:numPr>
        <w:tabs>
          <w:tab w:val="left" w:pos="1083"/>
          <w:tab w:val="left" w:pos="1084"/>
        </w:tabs>
        <w:spacing w:before="1"/>
        <w:ind w:left="1083" w:hanging="773"/>
        <w:rPr>
          <w:sz w:val="20"/>
        </w:rPr>
      </w:pPr>
      <w:r w:rsidRPr="002B7014">
        <w:rPr>
          <w:color w:val="242121"/>
          <w:sz w:val="20"/>
          <w:u w:val="single" w:color="231F20"/>
        </w:rPr>
        <w:t>Rights and Limitations of Secondary Representatives</w:t>
      </w:r>
    </w:p>
    <w:p w14:paraId="2BE8B595" w14:textId="77777777" w:rsidR="007A274C" w:rsidRPr="002B7014" w:rsidRDefault="007A274C">
      <w:pPr>
        <w:pStyle w:val="BodyText"/>
        <w:spacing w:before="9"/>
        <w:rPr>
          <w:sz w:val="20"/>
        </w:rPr>
      </w:pPr>
    </w:p>
    <w:p w14:paraId="2BE8B596" w14:textId="77777777" w:rsidR="007A274C" w:rsidRPr="002B7014" w:rsidRDefault="00E42B64">
      <w:pPr>
        <w:pStyle w:val="BodyText"/>
        <w:spacing w:line="295" w:lineRule="auto"/>
        <w:ind w:left="1032" w:right="435" w:firstLine="3"/>
        <w:rPr>
          <w:sz w:val="20"/>
        </w:rPr>
      </w:pPr>
      <w:r w:rsidRPr="002B7014">
        <w:rPr>
          <w:color w:val="242121"/>
          <w:sz w:val="20"/>
        </w:rPr>
        <w:t xml:space="preserve">A Member's Secondary Representative shall have the right to attend all general meetings but will not be permitted to vote except as proxy for the Representative of the Member he/she is </w:t>
      </w:r>
      <w:proofErr w:type="gramStart"/>
      <w:r w:rsidRPr="002B7014">
        <w:rPr>
          <w:color w:val="242121"/>
          <w:sz w:val="20"/>
        </w:rPr>
        <w:t>association</w:t>
      </w:r>
      <w:proofErr w:type="gramEnd"/>
      <w:r w:rsidRPr="002B7014">
        <w:rPr>
          <w:color w:val="242121"/>
          <w:sz w:val="20"/>
        </w:rPr>
        <w:t xml:space="preserve"> with when such </w:t>
      </w:r>
      <w:proofErr w:type="gramStart"/>
      <w:r w:rsidRPr="002B7014">
        <w:rPr>
          <w:color w:val="242121"/>
          <w:sz w:val="20"/>
        </w:rPr>
        <w:t>Representative</w:t>
      </w:r>
      <w:proofErr w:type="gramEnd"/>
      <w:r w:rsidRPr="002B7014">
        <w:rPr>
          <w:color w:val="242121"/>
          <w:sz w:val="20"/>
        </w:rPr>
        <w:t xml:space="preserve"> is absent. A Secondary Representative shall not be eligible to be a Director or to hold office</w:t>
      </w:r>
      <w:r w:rsidRPr="002B7014">
        <w:rPr>
          <w:color w:val="3F3B3B"/>
          <w:sz w:val="20"/>
        </w:rPr>
        <w:t xml:space="preserve">. </w:t>
      </w:r>
      <w:r w:rsidRPr="002B7014">
        <w:rPr>
          <w:color w:val="242121"/>
          <w:sz w:val="20"/>
        </w:rPr>
        <w:t>In all other respects, a Secondary Representative shall have the same rights as a Representative and shall comply with and be bound by the rules, regulations and bylaws of the Association.</w:t>
      </w:r>
    </w:p>
    <w:p w14:paraId="2BE8B597" w14:textId="77777777" w:rsidR="007A274C" w:rsidRPr="002B7014" w:rsidRDefault="007A274C">
      <w:pPr>
        <w:pStyle w:val="BodyText"/>
        <w:spacing w:before="2"/>
        <w:rPr>
          <w:sz w:val="20"/>
        </w:rPr>
      </w:pPr>
    </w:p>
    <w:p w14:paraId="2BE8B598" w14:textId="77777777" w:rsidR="007A274C" w:rsidRPr="002B7014" w:rsidRDefault="00E42B64">
      <w:pPr>
        <w:pStyle w:val="Heading1"/>
        <w:rPr>
          <w:b w:val="0"/>
          <w:sz w:val="20"/>
        </w:rPr>
      </w:pPr>
      <w:r w:rsidRPr="002B7014">
        <w:rPr>
          <w:b w:val="0"/>
          <w:color w:val="242121"/>
          <w:sz w:val="20"/>
        </w:rPr>
        <w:t>Article 4 - Meetings</w:t>
      </w:r>
    </w:p>
    <w:p w14:paraId="2BE8B599" w14:textId="77777777" w:rsidR="007A274C" w:rsidRPr="002B7014" w:rsidRDefault="007A274C">
      <w:pPr>
        <w:pStyle w:val="BodyText"/>
        <w:spacing w:before="3"/>
        <w:rPr>
          <w:sz w:val="20"/>
        </w:rPr>
      </w:pPr>
    </w:p>
    <w:p w14:paraId="2BE8B59A" w14:textId="77777777" w:rsidR="007A274C" w:rsidRPr="002B7014" w:rsidRDefault="00E42B64">
      <w:pPr>
        <w:pStyle w:val="ListParagraph"/>
        <w:numPr>
          <w:ilvl w:val="1"/>
          <w:numId w:val="9"/>
        </w:numPr>
        <w:tabs>
          <w:tab w:val="left" w:pos="1030"/>
          <w:tab w:val="left" w:pos="1031"/>
        </w:tabs>
        <w:rPr>
          <w:sz w:val="20"/>
        </w:rPr>
      </w:pPr>
      <w:r w:rsidRPr="002B7014">
        <w:rPr>
          <w:color w:val="242121"/>
          <w:sz w:val="20"/>
          <w:u w:val="single" w:color="231F20"/>
        </w:rPr>
        <w:t>General Meetings</w:t>
      </w:r>
    </w:p>
    <w:p w14:paraId="2BE8B59B" w14:textId="77777777" w:rsidR="007A274C" w:rsidRPr="002B7014" w:rsidRDefault="007A274C">
      <w:pPr>
        <w:pStyle w:val="BodyText"/>
        <w:spacing w:before="9"/>
        <w:rPr>
          <w:sz w:val="20"/>
        </w:rPr>
      </w:pPr>
    </w:p>
    <w:p w14:paraId="2BE8B59C" w14:textId="77777777" w:rsidR="007A274C" w:rsidRPr="002B7014" w:rsidRDefault="00E42B64">
      <w:pPr>
        <w:pStyle w:val="ListParagraph"/>
        <w:numPr>
          <w:ilvl w:val="2"/>
          <w:numId w:val="9"/>
        </w:numPr>
        <w:tabs>
          <w:tab w:val="left" w:pos="1035"/>
          <w:tab w:val="left" w:pos="1036"/>
        </w:tabs>
        <w:rPr>
          <w:sz w:val="20"/>
        </w:rPr>
      </w:pPr>
      <w:r w:rsidRPr="002B7014">
        <w:rPr>
          <w:color w:val="242121"/>
          <w:sz w:val="20"/>
        </w:rPr>
        <w:t>All meetings of the Members of the Association shall be general meetings</w:t>
      </w:r>
      <w:r w:rsidRPr="002B7014">
        <w:rPr>
          <w:color w:val="3F3B3B"/>
          <w:sz w:val="20"/>
        </w:rPr>
        <w:t>.</w:t>
      </w:r>
    </w:p>
    <w:p w14:paraId="2BE8B59D" w14:textId="77777777" w:rsidR="007A274C" w:rsidRPr="002B7014" w:rsidRDefault="007A274C">
      <w:pPr>
        <w:pStyle w:val="BodyText"/>
        <w:spacing w:before="4"/>
        <w:rPr>
          <w:sz w:val="20"/>
        </w:rPr>
      </w:pPr>
    </w:p>
    <w:p w14:paraId="2BE8B59E" w14:textId="77777777" w:rsidR="007A274C" w:rsidRPr="002B7014" w:rsidRDefault="00E42B64">
      <w:pPr>
        <w:pStyle w:val="ListParagraph"/>
        <w:numPr>
          <w:ilvl w:val="2"/>
          <w:numId w:val="9"/>
        </w:numPr>
        <w:tabs>
          <w:tab w:val="left" w:pos="1030"/>
          <w:tab w:val="left" w:pos="1031"/>
        </w:tabs>
        <w:spacing w:before="1" w:line="295" w:lineRule="auto"/>
        <w:ind w:left="1032" w:right="337" w:hanging="721"/>
        <w:rPr>
          <w:sz w:val="20"/>
        </w:rPr>
      </w:pPr>
      <w:r w:rsidRPr="002B7014">
        <w:rPr>
          <w:color w:val="242121"/>
          <w:sz w:val="20"/>
        </w:rPr>
        <w:t>General meetings shall be held bi-weekly at a place designated by the Board of Directors unless at a general meeting prior to the designated day it is announced that the next meeting or meetings shall be held at another designated place or eliminated due to holidays or extenuating circumstances.</w:t>
      </w:r>
    </w:p>
    <w:p w14:paraId="2BE8B59F" w14:textId="77777777" w:rsidR="007A274C" w:rsidRPr="002B7014" w:rsidRDefault="007A274C">
      <w:pPr>
        <w:pStyle w:val="BodyText"/>
        <w:spacing w:before="6"/>
        <w:rPr>
          <w:sz w:val="20"/>
        </w:rPr>
      </w:pPr>
    </w:p>
    <w:p w14:paraId="2BE8B5A0" w14:textId="77777777" w:rsidR="007A274C" w:rsidRPr="002B7014" w:rsidRDefault="00E42B64">
      <w:pPr>
        <w:pStyle w:val="ListParagraph"/>
        <w:numPr>
          <w:ilvl w:val="1"/>
          <w:numId w:val="9"/>
        </w:numPr>
        <w:tabs>
          <w:tab w:val="left" w:pos="1035"/>
          <w:tab w:val="left" w:pos="1036"/>
        </w:tabs>
        <w:ind w:left="1035" w:hanging="724"/>
        <w:rPr>
          <w:sz w:val="20"/>
        </w:rPr>
      </w:pPr>
      <w:r w:rsidRPr="002B7014">
        <w:rPr>
          <w:color w:val="242121"/>
          <w:sz w:val="20"/>
          <w:u w:val="single" w:color="231F20"/>
        </w:rPr>
        <w:t>Annual General Meeting</w:t>
      </w:r>
    </w:p>
    <w:p w14:paraId="2BE8B5A1" w14:textId="77777777" w:rsidR="007A274C" w:rsidRPr="002B7014" w:rsidRDefault="007A274C">
      <w:pPr>
        <w:pStyle w:val="BodyText"/>
        <w:spacing w:before="9"/>
        <w:rPr>
          <w:sz w:val="20"/>
        </w:rPr>
      </w:pPr>
    </w:p>
    <w:p w14:paraId="2BE8B5A2" w14:textId="77777777" w:rsidR="007A274C" w:rsidRPr="002B7014" w:rsidRDefault="00E42B64">
      <w:pPr>
        <w:pStyle w:val="ListParagraph"/>
        <w:numPr>
          <w:ilvl w:val="2"/>
          <w:numId w:val="9"/>
        </w:numPr>
        <w:tabs>
          <w:tab w:val="left" w:pos="1026"/>
          <w:tab w:val="left" w:pos="1027"/>
        </w:tabs>
        <w:spacing w:line="295" w:lineRule="auto"/>
        <w:ind w:left="1082" w:right="380" w:hanging="771"/>
        <w:rPr>
          <w:sz w:val="20"/>
        </w:rPr>
      </w:pPr>
      <w:r w:rsidRPr="002B7014">
        <w:rPr>
          <w:color w:val="242121"/>
          <w:sz w:val="20"/>
        </w:rPr>
        <w:t xml:space="preserve">The Annual General Meeting shall be called by the Board of Directors prior to </w:t>
      </w:r>
      <w:proofErr w:type="gramStart"/>
      <w:r w:rsidRPr="002B7014">
        <w:rPr>
          <w:color w:val="242121"/>
          <w:sz w:val="20"/>
        </w:rPr>
        <w:t>fiscal year end</w:t>
      </w:r>
      <w:proofErr w:type="gramEnd"/>
      <w:r w:rsidRPr="002B7014">
        <w:rPr>
          <w:color w:val="242121"/>
          <w:sz w:val="20"/>
        </w:rPr>
        <w:t xml:space="preserve"> by giving a minimum 21 </w:t>
      </w:r>
      <w:proofErr w:type="spellStart"/>
      <w:proofErr w:type="gramStart"/>
      <w:r w:rsidRPr="002B7014">
        <w:rPr>
          <w:color w:val="242121"/>
          <w:sz w:val="20"/>
        </w:rPr>
        <w:t>days</w:t>
      </w:r>
      <w:proofErr w:type="gramEnd"/>
      <w:r w:rsidRPr="002B7014">
        <w:rPr>
          <w:color w:val="242121"/>
          <w:sz w:val="20"/>
        </w:rPr>
        <w:t xml:space="preserve"> notice</w:t>
      </w:r>
      <w:proofErr w:type="spellEnd"/>
      <w:r w:rsidRPr="002B7014">
        <w:rPr>
          <w:color w:val="242121"/>
          <w:sz w:val="20"/>
        </w:rPr>
        <w:t xml:space="preserve"> to the general membership</w:t>
      </w:r>
      <w:r w:rsidRPr="002B7014">
        <w:rPr>
          <w:color w:val="3F3B3B"/>
          <w:sz w:val="20"/>
        </w:rPr>
        <w:t>.</w:t>
      </w:r>
    </w:p>
    <w:p w14:paraId="2BE8B5A3" w14:textId="77777777" w:rsidR="007A274C" w:rsidRPr="002B7014" w:rsidRDefault="007A274C">
      <w:pPr>
        <w:pStyle w:val="BodyText"/>
        <w:spacing w:before="1"/>
        <w:rPr>
          <w:sz w:val="20"/>
        </w:rPr>
      </w:pPr>
    </w:p>
    <w:p w14:paraId="2BE8B5A6" w14:textId="34D3976E" w:rsidR="007A274C" w:rsidRPr="002B7014" w:rsidRDefault="00E42B64" w:rsidP="00830F72">
      <w:pPr>
        <w:pStyle w:val="ListParagraph"/>
        <w:numPr>
          <w:ilvl w:val="2"/>
          <w:numId w:val="9"/>
        </w:numPr>
        <w:tabs>
          <w:tab w:val="left" w:pos="1036"/>
        </w:tabs>
        <w:spacing w:line="297" w:lineRule="auto"/>
        <w:ind w:left="1033" w:right="430" w:hanging="722"/>
        <w:jc w:val="both"/>
        <w:rPr>
          <w:sz w:val="20"/>
        </w:rPr>
      </w:pPr>
      <w:r w:rsidRPr="002B7014">
        <w:rPr>
          <w:color w:val="242121"/>
          <w:sz w:val="20"/>
        </w:rPr>
        <w:t>Preliminary year-to-date financials and a draft budget for the next fiscal year will be presented for approval by the membership. The incoming Board of Directors will adopt the final year-end financial statement at their first Board meeting. Elections for the Board of Directors shall take</w:t>
      </w:r>
      <w:r w:rsidR="00830F72" w:rsidRPr="002B7014">
        <w:rPr>
          <w:color w:val="242121"/>
          <w:sz w:val="20"/>
        </w:rPr>
        <w:t xml:space="preserve"> </w:t>
      </w:r>
      <w:r w:rsidRPr="002B7014">
        <w:rPr>
          <w:color w:val="242121"/>
          <w:sz w:val="20"/>
        </w:rPr>
        <w:t>place at the Annual General Meeting.</w:t>
      </w:r>
    </w:p>
    <w:p w14:paraId="2BE8B5A7" w14:textId="77777777" w:rsidR="007A274C" w:rsidRPr="002B7014" w:rsidRDefault="007A274C">
      <w:pPr>
        <w:pStyle w:val="BodyText"/>
        <w:spacing w:before="9"/>
        <w:rPr>
          <w:sz w:val="20"/>
        </w:rPr>
      </w:pPr>
    </w:p>
    <w:p w14:paraId="2BE8B5A8" w14:textId="77777777" w:rsidR="007A274C" w:rsidRPr="002B7014" w:rsidRDefault="00E42B64">
      <w:pPr>
        <w:pStyle w:val="ListParagraph"/>
        <w:numPr>
          <w:ilvl w:val="1"/>
          <w:numId w:val="9"/>
        </w:numPr>
        <w:tabs>
          <w:tab w:val="left" w:pos="1026"/>
          <w:tab w:val="left" w:pos="1027"/>
        </w:tabs>
        <w:ind w:left="1026" w:hanging="715"/>
        <w:rPr>
          <w:sz w:val="20"/>
        </w:rPr>
      </w:pPr>
      <w:r w:rsidRPr="002B7014">
        <w:rPr>
          <w:color w:val="242121"/>
          <w:sz w:val="20"/>
          <w:u w:val="single" w:color="231F20"/>
        </w:rPr>
        <w:t>Special Meetings</w:t>
      </w:r>
    </w:p>
    <w:p w14:paraId="2BE8B5A9" w14:textId="77777777" w:rsidR="007A274C" w:rsidRPr="002B7014" w:rsidRDefault="007A274C">
      <w:pPr>
        <w:pStyle w:val="BodyText"/>
        <w:spacing w:before="9"/>
        <w:rPr>
          <w:sz w:val="20"/>
        </w:rPr>
      </w:pPr>
    </w:p>
    <w:p w14:paraId="2BE8B5AA" w14:textId="77777777" w:rsidR="007A274C" w:rsidRPr="002B7014" w:rsidRDefault="00E42B64">
      <w:pPr>
        <w:pStyle w:val="BodyText"/>
        <w:spacing w:line="295" w:lineRule="auto"/>
        <w:ind w:left="1032" w:right="435" w:hanging="6"/>
        <w:rPr>
          <w:sz w:val="20"/>
        </w:rPr>
      </w:pPr>
      <w:r w:rsidRPr="002B7014">
        <w:rPr>
          <w:color w:val="242121"/>
          <w:sz w:val="20"/>
        </w:rPr>
        <w:t>Special general meetings may be called by the President, the Vice President in the absence of the President, or the Board of Directors</w:t>
      </w:r>
      <w:r w:rsidRPr="002B7014">
        <w:rPr>
          <w:color w:val="3F3B3B"/>
          <w:sz w:val="20"/>
        </w:rPr>
        <w:t xml:space="preserve">. </w:t>
      </w:r>
      <w:r w:rsidRPr="002B7014">
        <w:rPr>
          <w:color w:val="242121"/>
          <w:sz w:val="20"/>
        </w:rPr>
        <w:t xml:space="preserve">Members shall be notified at least forty-eight (48) hours prior thereto of the date, time and location of the meeting, and the purpose of such </w:t>
      </w:r>
      <w:proofErr w:type="gramStart"/>
      <w:r w:rsidRPr="002B7014">
        <w:rPr>
          <w:color w:val="242121"/>
          <w:sz w:val="20"/>
        </w:rPr>
        <w:t>meeting</w:t>
      </w:r>
      <w:proofErr w:type="gramEnd"/>
      <w:r w:rsidRPr="002B7014">
        <w:rPr>
          <w:color w:val="3F3B3B"/>
          <w:sz w:val="20"/>
        </w:rPr>
        <w:t xml:space="preserve">. </w:t>
      </w:r>
      <w:r w:rsidRPr="002B7014">
        <w:rPr>
          <w:color w:val="242121"/>
          <w:sz w:val="20"/>
        </w:rPr>
        <w:t xml:space="preserve">No business shall be </w:t>
      </w:r>
      <w:proofErr w:type="gramStart"/>
      <w:r w:rsidRPr="002B7014">
        <w:rPr>
          <w:color w:val="242121"/>
          <w:sz w:val="20"/>
        </w:rPr>
        <w:t>transacted</w:t>
      </w:r>
      <w:proofErr w:type="gramEnd"/>
      <w:r w:rsidRPr="002B7014">
        <w:rPr>
          <w:color w:val="242121"/>
          <w:sz w:val="20"/>
        </w:rPr>
        <w:t xml:space="preserve"> at special general meetings except that which is relevant to the purpose of such </w:t>
      </w:r>
      <w:proofErr w:type="gramStart"/>
      <w:r w:rsidRPr="002B7014">
        <w:rPr>
          <w:color w:val="242121"/>
          <w:sz w:val="20"/>
        </w:rPr>
        <w:t>meeting</w:t>
      </w:r>
      <w:proofErr w:type="gramEnd"/>
      <w:r w:rsidRPr="002B7014">
        <w:rPr>
          <w:color w:val="242121"/>
          <w:sz w:val="20"/>
        </w:rPr>
        <w:t xml:space="preserve"> as set forth in the notice</w:t>
      </w:r>
      <w:r w:rsidRPr="002B7014">
        <w:rPr>
          <w:color w:val="3F3B3B"/>
          <w:sz w:val="20"/>
        </w:rPr>
        <w:t>.</w:t>
      </w:r>
    </w:p>
    <w:p w14:paraId="2BE8B5AB" w14:textId="77777777" w:rsidR="007A274C" w:rsidRPr="002B7014" w:rsidRDefault="007A274C">
      <w:pPr>
        <w:pStyle w:val="BodyText"/>
        <w:spacing w:before="7"/>
        <w:rPr>
          <w:sz w:val="20"/>
        </w:rPr>
      </w:pPr>
    </w:p>
    <w:p w14:paraId="2BE8B5AC" w14:textId="77777777" w:rsidR="007A274C" w:rsidRPr="002B7014" w:rsidRDefault="00E42B64">
      <w:pPr>
        <w:pStyle w:val="ListParagraph"/>
        <w:numPr>
          <w:ilvl w:val="1"/>
          <w:numId w:val="9"/>
        </w:numPr>
        <w:tabs>
          <w:tab w:val="left" w:pos="1032"/>
          <w:tab w:val="left" w:pos="1033"/>
        </w:tabs>
        <w:ind w:left="1032" w:hanging="721"/>
        <w:rPr>
          <w:sz w:val="20"/>
        </w:rPr>
      </w:pPr>
      <w:r w:rsidRPr="002B7014">
        <w:rPr>
          <w:color w:val="242121"/>
          <w:sz w:val="20"/>
          <w:u w:val="single" w:color="231F20"/>
        </w:rPr>
        <w:t>Quorum</w:t>
      </w:r>
    </w:p>
    <w:p w14:paraId="2BE8B5AD" w14:textId="77777777" w:rsidR="007A274C" w:rsidRPr="002B7014" w:rsidRDefault="007A274C">
      <w:pPr>
        <w:pStyle w:val="BodyText"/>
        <w:spacing w:before="9"/>
        <w:rPr>
          <w:sz w:val="20"/>
        </w:rPr>
      </w:pPr>
    </w:p>
    <w:p w14:paraId="2BE8B5AE" w14:textId="77777777" w:rsidR="007A274C" w:rsidRPr="002B7014" w:rsidRDefault="00E42B64">
      <w:pPr>
        <w:pStyle w:val="BodyText"/>
        <w:spacing w:line="295" w:lineRule="auto"/>
        <w:ind w:left="1033" w:right="307" w:firstLine="2"/>
        <w:rPr>
          <w:sz w:val="20"/>
        </w:rPr>
      </w:pPr>
      <w:r w:rsidRPr="002B7014">
        <w:rPr>
          <w:color w:val="242121"/>
          <w:sz w:val="20"/>
        </w:rPr>
        <w:t>Not less than one third (1/3) of the membership of the Association shall constitute a quorum at any general meeting or special meeting</w:t>
      </w:r>
      <w:r w:rsidRPr="002B7014">
        <w:rPr>
          <w:color w:val="3F3B3B"/>
          <w:sz w:val="20"/>
        </w:rPr>
        <w:t>.</w:t>
      </w:r>
    </w:p>
    <w:p w14:paraId="2BE8B5AF" w14:textId="77777777" w:rsidR="007A274C" w:rsidRPr="002B7014" w:rsidRDefault="007A274C">
      <w:pPr>
        <w:pStyle w:val="BodyText"/>
        <w:spacing w:before="10"/>
        <w:rPr>
          <w:sz w:val="20"/>
        </w:rPr>
      </w:pPr>
    </w:p>
    <w:p w14:paraId="2BE8B5B0" w14:textId="77777777" w:rsidR="007A274C" w:rsidRPr="002B7014" w:rsidRDefault="00E42B64">
      <w:pPr>
        <w:ind w:left="314"/>
        <w:rPr>
          <w:sz w:val="20"/>
        </w:rPr>
      </w:pPr>
      <w:r w:rsidRPr="002B7014">
        <w:rPr>
          <w:color w:val="242121"/>
          <w:sz w:val="20"/>
        </w:rPr>
        <w:t>Article 5 - Board of Directors</w:t>
      </w:r>
    </w:p>
    <w:p w14:paraId="2BE8B5B1" w14:textId="77777777" w:rsidR="007A274C" w:rsidRPr="002B7014" w:rsidRDefault="007A274C">
      <w:pPr>
        <w:pStyle w:val="BodyText"/>
        <w:rPr>
          <w:sz w:val="20"/>
        </w:rPr>
      </w:pPr>
    </w:p>
    <w:p w14:paraId="2BE8B5B2" w14:textId="77777777" w:rsidR="007A274C" w:rsidRPr="002B7014" w:rsidRDefault="00E42B64">
      <w:pPr>
        <w:pStyle w:val="ListParagraph"/>
        <w:numPr>
          <w:ilvl w:val="1"/>
          <w:numId w:val="8"/>
        </w:numPr>
        <w:tabs>
          <w:tab w:val="left" w:pos="1035"/>
          <w:tab w:val="left" w:pos="1036"/>
        </w:tabs>
        <w:rPr>
          <w:sz w:val="20"/>
        </w:rPr>
      </w:pPr>
      <w:r w:rsidRPr="002B7014">
        <w:rPr>
          <w:color w:val="242121"/>
          <w:sz w:val="20"/>
          <w:u w:val="single" w:color="231F20"/>
        </w:rPr>
        <w:t>Management of the Association</w:t>
      </w:r>
    </w:p>
    <w:p w14:paraId="2BE8B5B3" w14:textId="77777777" w:rsidR="007A274C" w:rsidRPr="002B7014" w:rsidRDefault="007A274C">
      <w:pPr>
        <w:pStyle w:val="BodyText"/>
        <w:spacing w:before="9"/>
        <w:rPr>
          <w:sz w:val="20"/>
        </w:rPr>
      </w:pPr>
    </w:p>
    <w:p w14:paraId="2BE8B5B4" w14:textId="522FB492" w:rsidR="007A274C" w:rsidRPr="002B7014" w:rsidRDefault="00E42B64">
      <w:pPr>
        <w:pStyle w:val="BodyText"/>
        <w:spacing w:line="295" w:lineRule="auto"/>
        <w:ind w:left="1032" w:right="403" w:hanging="7"/>
        <w:rPr>
          <w:sz w:val="20"/>
        </w:rPr>
      </w:pPr>
      <w:r w:rsidRPr="002B7014">
        <w:rPr>
          <w:color w:val="242121"/>
          <w:sz w:val="20"/>
        </w:rPr>
        <w:t>The management of the Association shall be vested in the Board of Directors, subject, however, to the mandate of the membership as expressed by resolution. The Board of Directors shall be composed of the President</w:t>
      </w:r>
      <w:r w:rsidRPr="002B7014">
        <w:rPr>
          <w:color w:val="3F3B3B"/>
          <w:sz w:val="20"/>
        </w:rPr>
        <w:t xml:space="preserve">, </w:t>
      </w:r>
      <w:r w:rsidRPr="002B7014">
        <w:rPr>
          <w:color w:val="242121"/>
          <w:sz w:val="20"/>
        </w:rPr>
        <w:t xml:space="preserve">the Vice-President, the Immediate Past President, the Treasurer, and up to four (4) additional Directors, with the </w:t>
      </w:r>
      <w:r w:rsidR="00694A5E" w:rsidRPr="002B7014">
        <w:rPr>
          <w:color w:val="242121"/>
          <w:sz w:val="20"/>
        </w:rPr>
        <w:t>President</w:t>
      </w:r>
      <w:r w:rsidRPr="002B7014">
        <w:rPr>
          <w:color w:val="242121"/>
          <w:sz w:val="20"/>
        </w:rPr>
        <w:t xml:space="preserve"> a non-voting member of the Board of Directors.</w:t>
      </w:r>
    </w:p>
    <w:p w14:paraId="2BE8B5B5" w14:textId="77777777" w:rsidR="007A274C" w:rsidRPr="002B7014" w:rsidRDefault="007A274C">
      <w:pPr>
        <w:pStyle w:val="BodyText"/>
        <w:spacing w:before="7"/>
        <w:rPr>
          <w:sz w:val="20"/>
        </w:rPr>
      </w:pPr>
    </w:p>
    <w:p w14:paraId="2BE8B5B6" w14:textId="77777777" w:rsidR="007A274C" w:rsidRPr="002B7014" w:rsidRDefault="00E42B64">
      <w:pPr>
        <w:pStyle w:val="ListParagraph"/>
        <w:numPr>
          <w:ilvl w:val="1"/>
          <w:numId w:val="8"/>
        </w:numPr>
        <w:tabs>
          <w:tab w:val="left" w:pos="1035"/>
          <w:tab w:val="left" w:pos="1036"/>
        </w:tabs>
        <w:rPr>
          <w:sz w:val="20"/>
        </w:rPr>
      </w:pPr>
      <w:r w:rsidRPr="002B7014">
        <w:rPr>
          <w:color w:val="242121"/>
          <w:sz w:val="20"/>
          <w:u w:val="single" w:color="231F20"/>
        </w:rPr>
        <w:t>Directors</w:t>
      </w:r>
    </w:p>
    <w:p w14:paraId="2BE8B5B7" w14:textId="77777777" w:rsidR="007A274C" w:rsidRPr="002B7014" w:rsidRDefault="007A274C">
      <w:pPr>
        <w:pStyle w:val="BodyText"/>
        <w:spacing w:before="9"/>
        <w:rPr>
          <w:sz w:val="20"/>
        </w:rPr>
      </w:pPr>
    </w:p>
    <w:p w14:paraId="2BE8B5B8" w14:textId="77777777" w:rsidR="007A274C" w:rsidRPr="002B7014" w:rsidRDefault="00E42B64">
      <w:pPr>
        <w:pStyle w:val="ListParagraph"/>
        <w:numPr>
          <w:ilvl w:val="2"/>
          <w:numId w:val="8"/>
        </w:numPr>
        <w:tabs>
          <w:tab w:val="left" w:pos="1026"/>
          <w:tab w:val="left" w:pos="1027"/>
        </w:tabs>
        <w:spacing w:line="295" w:lineRule="auto"/>
        <w:ind w:right="325" w:hanging="722"/>
        <w:rPr>
          <w:sz w:val="20"/>
        </w:rPr>
      </w:pPr>
      <w:r w:rsidRPr="002B7014">
        <w:rPr>
          <w:color w:val="242121"/>
          <w:sz w:val="20"/>
        </w:rPr>
        <w:t>The Directors shall be elected from the Representatives of the Members of the Association for a term of office of one (1) year commencing immediately after the Annual General Meeting at which they were elected.</w:t>
      </w:r>
    </w:p>
    <w:p w14:paraId="2BE8B5B9" w14:textId="77777777" w:rsidR="007A274C" w:rsidRPr="002B7014" w:rsidRDefault="007A274C">
      <w:pPr>
        <w:pStyle w:val="BodyText"/>
        <w:spacing w:before="1"/>
        <w:rPr>
          <w:sz w:val="20"/>
        </w:rPr>
      </w:pPr>
    </w:p>
    <w:p w14:paraId="2BE8B5BA" w14:textId="77777777" w:rsidR="007A274C" w:rsidRPr="002B7014" w:rsidRDefault="00E42B64">
      <w:pPr>
        <w:pStyle w:val="ListParagraph"/>
        <w:numPr>
          <w:ilvl w:val="2"/>
          <w:numId w:val="8"/>
        </w:numPr>
        <w:tabs>
          <w:tab w:val="left" w:pos="1026"/>
          <w:tab w:val="left" w:pos="1027"/>
        </w:tabs>
        <w:spacing w:line="297" w:lineRule="auto"/>
        <w:ind w:right="266" w:hanging="722"/>
        <w:rPr>
          <w:sz w:val="20"/>
        </w:rPr>
      </w:pPr>
      <w:r w:rsidRPr="002B7014">
        <w:rPr>
          <w:color w:val="242121"/>
          <w:sz w:val="20"/>
        </w:rPr>
        <w:t xml:space="preserve">The Vice-President in office for the preceding term shall automatically become the President of the Association for the following one (1) year term of office. </w:t>
      </w:r>
      <w:proofErr w:type="gramStart"/>
      <w:r w:rsidRPr="002B7014">
        <w:rPr>
          <w:color w:val="242121"/>
          <w:sz w:val="20"/>
        </w:rPr>
        <w:t>In the event that</w:t>
      </w:r>
      <w:proofErr w:type="gramEnd"/>
      <w:r w:rsidRPr="002B7014">
        <w:rPr>
          <w:color w:val="242121"/>
          <w:sz w:val="20"/>
        </w:rPr>
        <w:t xml:space="preserve"> </w:t>
      </w:r>
      <w:r w:rsidRPr="002B7014">
        <w:rPr>
          <w:color w:val="242121"/>
          <w:sz w:val="20"/>
        </w:rPr>
        <w:lastRenderedPageBreak/>
        <w:t>the Vice-President is unable to serve as the President, the President shall be elected by the Representatives of the Members at the Annual General Meeting.</w:t>
      </w:r>
    </w:p>
    <w:p w14:paraId="2BE8B5BB" w14:textId="77777777" w:rsidR="007A274C" w:rsidRPr="002B7014" w:rsidRDefault="007A274C">
      <w:pPr>
        <w:pStyle w:val="BodyText"/>
        <w:spacing w:before="9"/>
        <w:rPr>
          <w:sz w:val="20"/>
        </w:rPr>
      </w:pPr>
    </w:p>
    <w:p w14:paraId="2BE8B5BC" w14:textId="77777777" w:rsidR="007A274C" w:rsidRPr="002B7014" w:rsidRDefault="00E42B64">
      <w:pPr>
        <w:pStyle w:val="ListParagraph"/>
        <w:numPr>
          <w:ilvl w:val="1"/>
          <w:numId w:val="8"/>
        </w:numPr>
        <w:tabs>
          <w:tab w:val="left" w:pos="1034"/>
          <w:tab w:val="left" w:pos="1036"/>
        </w:tabs>
        <w:rPr>
          <w:sz w:val="20"/>
        </w:rPr>
      </w:pPr>
      <w:r w:rsidRPr="002B7014">
        <w:rPr>
          <w:color w:val="242121"/>
          <w:sz w:val="20"/>
          <w:u w:val="single" w:color="231F20"/>
        </w:rPr>
        <w:t>Election of Directors</w:t>
      </w:r>
    </w:p>
    <w:p w14:paraId="2BE8B5BD" w14:textId="77777777" w:rsidR="007A274C" w:rsidRPr="002B7014" w:rsidRDefault="007A274C">
      <w:pPr>
        <w:pStyle w:val="BodyText"/>
        <w:spacing w:before="9"/>
        <w:rPr>
          <w:sz w:val="20"/>
        </w:rPr>
      </w:pPr>
    </w:p>
    <w:p w14:paraId="2BE8B5BE" w14:textId="77777777" w:rsidR="007A274C" w:rsidRPr="002B7014" w:rsidRDefault="00E42B64">
      <w:pPr>
        <w:pStyle w:val="ListParagraph"/>
        <w:numPr>
          <w:ilvl w:val="2"/>
          <w:numId w:val="8"/>
        </w:numPr>
        <w:tabs>
          <w:tab w:val="left" w:pos="1035"/>
          <w:tab w:val="left" w:pos="1036"/>
        </w:tabs>
        <w:spacing w:before="1" w:line="295" w:lineRule="auto"/>
        <w:ind w:left="1080" w:right="307" w:hanging="770"/>
        <w:rPr>
          <w:sz w:val="20"/>
        </w:rPr>
      </w:pPr>
      <w:r w:rsidRPr="002B7014">
        <w:rPr>
          <w:color w:val="242121"/>
          <w:sz w:val="20"/>
        </w:rPr>
        <w:t xml:space="preserve">At the Annual General Meeting, the Representatives of the Members shall elect Directors whose term shall commence immediately after such </w:t>
      </w:r>
      <w:proofErr w:type="gramStart"/>
      <w:r w:rsidRPr="002B7014">
        <w:rPr>
          <w:color w:val="242121"/>
          <w:sz w:val="20"/>
        </w:rPr>
        <w:t>Annual</w:t>
      </w:r>
      <w:proofErr w:type="gramEnd"/>
      <w:r w:rsidRPr="002B7014">
        <w:rPr>
          <w:color w:val="242121"/>
          <w:sz w:val="20"/>
        </w:rPr>
        <w:t xml:space="preserve"> General Meeting</w:t>
      </w:r>
      <w:r w:rsidRPr="002B7014">
        <w:rPr>
          <w:color w:val="3F3B3B"/>
          <w:sz w:val="20"/>
        </w:rPr>
        <w:t>.</w:t>
      </w:r>
    </w:p>
    <w:p w14:paraId="2BE8B5BF" w14:textId="77777777" w:rsidR="007A274C" w:rsidRPr="002B7014" w:rsidRDefault="007A274C">
      <w:pPr>
        <w:pStyle w:val="BodyText"/>
        <w:spacing w:before="5"/>
        <w:rPr>
          <w:sz w:val="20"/>
        </w:rPr>
      </w:pPr>
    </w:p>
    <w:p w14:paraId="2BE8B5C0" w14:textId="77777777" w:rsidR="007A274C" w:rsidRPr="002B7014" w:rsidRDefault="00E42B64">
      <w:pPr>
        <w:pStyle w:val="ListParagraph"/>
        <w:numPr>
          <w:ilvl w:val="2"/>
          <w:numId w:val="8"/>
        </w:numPr>
        <w:tabs>
          <w:tab w:val="left" w:pos="1032"/>
          <w:tab w:val="left" w:pos="1033"/>
        </w:tabs>
        <w:spacing w:line="295" w:lineRule="auto"/>
        <w:ind w:right="451" w:hanging="722"/>
        <w:rPr>
          <w:sz w:val="20"/>
        </w:rPr>
      </w:pPr>
      <w:r w:rsidRPr="002B7014">
        <w:rPr>
          <w:color w:val="242121"/>
          <w:sz w:val="20"/>
        </w:rPr>
        <w:t>In the event a Director is unable to complete his/her term of office for any reason</w:t>
      </w:r>
      <w:r w:rsidRPr="002B7014">
        <w:rPr>
          <w:color w:val="3F3B3B"/>
          <w:sz w:val="20"/>
        </w:rPr>
        <w:t xml:space="preserve">, </w:t>
      </w:r>
      <w:r w:rsidRPr="002B7014">
        <w:rPr>
          <w:color w:val="242121"/>
          <w:sz w:val="20"/>
        </w:rPr>
        <w:t xml:space="preserve">the vacancy thus arising shall be filled by the election of a new Director at a general meeting. Notice of proposed election to fill such a vacancy shall be given to all Members at least forty-eight (48) hours prior to the general meeting at which such </w:t>
      </w:r>
      <w:proofErr w:type="gramStart"/>
      <w:r w:rsidRPr="002B7014">
        <w:rPr>
          <w:color w:val="242121"/>
          <w:sz w:val="20"/>
        </w:rPr>
        <w:t>election</w:t>
      </w:r>
      <w:proofErr w:type="gramEnd"/>
      <w:r w:rsidRPr="002B7014">
        <w:rPr>
          <w:color w:val="242121"/>
          <w:sz w:val="20"/>
        </w:rPr>
        <w:t xml:space="preserve"> is to take place.</w:t>
      </w:r>
    </w:p>
    <w:p w14:paraId="2BE8B5C1" w14:textId="77777777" w:rsidR="007A274C" w:rsidRPr="002B7014" w:rsidRDefault="007A274C">
      <w:pPr>
        <w:pStyle w:val="BodyText"/>
        <w:spacing w:before="6"/>
        <w:rPr>
          <w:sz w:val="20"/>
        </w:rPr>
      </w:pPr>
    </w:p>
    <w:p w14:paraId="2BE8B5C2" w14:textId="77777777" w:rsidR="007A274C" w:rsidRPr="002B7014" w:rsidRDefault="00E42B64">
      <w:pPr>
        <w:pStyle w:val="ListParagraph"/>
        <w:numPr>
          <w:ilvl w:val="1"/>
          <w:numId w:val="8"/>
        </w:numPr>
        <w:tabs>
          <w:tab w:val="left" w:pos="1035"/>
          <w:tab w:val="left" w:pos="1036"/>
        </w:tabs>
        <w:rPr>
          <w:sz w:val="20"/>
        </w:rPr>
      </w:pPr>
      <w:r w:rsidRPr="002B7014">
        <w:rPr>
          <w:color w:val="242121"/>
          <w:sz w:val="20"/>
          <w:u w:val="single" w:color="231F20"/>
        </w:rPr>
        <w:t>Nominating Committee</w:t>
      </w:r>
    </w:p>
    <w:p w14:paraId="6868FB2D" w14:textId="77777777" w:rsidR="00830F72" w:rsidRPr="002B7014" w:rsidRDefault="00830F72" w:rsidP="00830F72">
      <w:pPr>
        <w:pStyle w:val="ListParagraph"/>
        <w:tabs>
          <w:tab w:val="left" w:pos="1035"/>
          <w:tab w:val="left" w:pos="1036"/>
        </w:tabs>
        <w:ind w:firstLine="0"/>
        <w:rPr>
          <w:sz w:val="20"/>
        </w:rPr>
      </w:pPr>
    </w:p>
    <w:p w14:paraId="2BE8B5C4" w14:textId="77777777" w:rsidR="007A274C" w:rsidRPr="002B7014" w:rsidRDefault="00E42B64">
      <w:pPr>
        <w:pStyle w:val="ListParagraph"/>
        <w:numPr>
          <w:ilvl w:val="2"/>
          <w:numId w:val="8"/>
        </w:numPr>
        <w:tabs>
          <w:tab w:val="left" w:pos="1026"/>
          <w:tab w:val="left" w:pos="1027"/>
        </w:tabs>
        <w:spacing w:before="75" w:line="295" w:lineRule="auto"/>
        <w:ind w:left="1030" w:right="336" w:hanging="720"/>
        <w:rPr>
          <w:sz w:val="20"/>
        </w:rPr>
      </w:pPr>
      <w:r w:rsidRPr="002B7014">
        <w:rPr>
          <w:color w:val="242121"/>
          <w:sz w:val="20"/>
        </w:rPr>
        <w:t>There shall be a Nominating Committee for the election of Directors, with such Nominating Committee consisting of the President, the Immediate Past President and one other recent Past President. The Nominating Committee shall nominate willing candidates from the Representatives of Members for election as Directors.</w:t>
      </w:r>
    </w:p>
    <w:p w14:paraId="2BE8B5C5" w14:textId="77777777" w:rsidR="007A274C" w:rsidRPr="002B7014" w:rsidRDefault="007A274C">
      <w:pPr>
        <w:pStyle w:val="BodyText"/>
        <w:spacing w:before="6"/>
        <w:rPr>
          <w:sz w:val="20"/>
        </w:rPr>
      </w:pPr>
    </w:p>
    <w:p w14:paraId="2BE8B5C6" w14:textId="77777777" w:rsidR="007A274C" w:rsidRPr="002B7014" w:rsidRDefault="00E42B64">
      <w:pPr>
        <w:pStyle w:val="ListParagraph"/>
        <w:numPr>
          <w:ilvl w:val="2"/>
          <w:numId w:val="8"/>
        </w:numPr>
        <w:tabs>
          <w:tab w:val="left" w:pos="1035"/>
          <w:tab w:val="left" w:pos="1036"/>
        </w:tabs>
        <w:spacing w:line="295" w:lineRule="auto"/>
        <w:ind w:left="1087" w:right="661" w:hanging="776"/>
        <w:rPr>
          <w:sz w:val="20"/>
        </w:rPr>
      </w:pPr>
      <w:r w:rsidRPr="002B7014">
        <w:rPr>
          <w:color w:val="242121"/>
          <w:sz w:val="20"/>
        </w:rPr>
        <w:t>Nominations for vacancies on the Board of Directors shall be accepted from the floor on the date of the elections</w:t>
      </w:r>
      <w:r w:rsidRPr="002B7014">
        <w:rPr>
          <w:color w:val="4D4B4B"/>
          <w:sz w:val="20"/>
        </w:rPr>
        <w:t>.</w:t>
      </w:r>
    </w:p>
    <w:p w14:paraId="2BE8B5C7" w14:textId="77777777" w:rsidR="007A274C" w:rsidRPr="002B7014" w:rsidRDefault="007A274C">
      <w:pPr>
        <w:pStyle w:val="BodyText"/>
        <w:spacing w:before="5"/>
        <w:rPr>
          <w:sz w:val="20"/>
        </w:rPr>
      </w:pPr>
    </w:p>
    <w:p w14:paraId="2BE8B5C8" w14:textId="77777777" w:rsidR="007A274C" w:rsidRPr="002B7014" w:rsidRDefault="00E42B64">
      <w:pPr>
        <w:pStyle w:val="ListParagraph"/>
        <w:numPr>
          <w:ilvl w:val="1"/>
          <w:numId w:val="8"/>
        </w:numPr>
        <w:tabs>
          <w:tab w:val="left" w:pos="1035"/>
          <w:tab w:val="left" w:pos="1036"/>
        </w:tabs>
        <w:rPr>
          <w:sz w:val="20"/>
        </w:rPr>
      </w:pPr>
      <w:r w:rsidRPr="002B7014">
        <w:rPr>
          <w:color w:val="242121"/>
          <w:sz w:val="20"/>
          <w:u w:val="single" w:color="231F20"/>
        </w:rPr>
        <w:t>Meetings of the Directors</w:t>
      </w:r>
    </w:p>
    <w:p w14:paraId="2BE8B5C9" w14:textId="77777777" w:rsidR="007A274C" w:rsidRPr="002B7014" w:rsidRDefault="007A274C">
      <w:pPr>
        <w:pStyle w:val="BodyText"/>
        <w:spacing w:before="5"/>
        <w:rPr>
          <w:sz w:val="20"/>
        </w:rPr>
      </w:pPr>
    </w:p>
    <w:p w14:paraId="2BE8B5CA" w14:textId="77777777" w:rsidR="007A274C" w:rsidRPr="002B7014" w:rsidRDefault="00E42B64">
      <w:pPr>
        <w:pStyle w:val="BodyText"/>
        <w:spacing w:line="300" w:lineRule="auto"/>
        <w:ind w:left="1034" w:hanging="8"/>
        <w:rPr>
          <w:sz w:val="20"/>
        </w:rPr>
      </w:pPr>
      <w:r w:rsidRPr="002B7014">
        <w:rPr>
          <w:color w:val="242121"/>
          <w:sz w:val="20"/>
        </w:rPr>
        <w:t>The Board of Directors shall hold at least five (5) meetings in each year, at dates and times designated by the President</w:t>
      </w:r>
      <w:r w:rsidRPr="002B7014">
        <w:rPr>
          <w:color w:val="4D4B4B"/>
          <w:sz w:val="20"/>
        </w:rPr>
        <w:t>.</w:t>
      </w:r>
    </w:p>
    <w:p w14:paraId="2BE8B5CB" w14:textId="77777777" w:rsidR="007A274C" w:rsidRPr="002B7014" w:rsidRDefault="007A274C">
      <w:pPr>
        <w:pStyle w:val="BodyText"/>
        <w:spacing w:before="1"/>
        <w:rPr>
          <w:sz w:val="20"/>
        </w:rPr>
      </w:pPr>
    </w:p>
    <w:p w14:paraId="2BE8B5CC" w14:textId="77777777" w:rsidR="007A274C" w:rsidRPr="002B7014" w:rsidRDefault="00E42B64">
      <w:pPr>
        <w:pStyle w:val="ListParagraph"/>
        <w:numPr>
          <w:ilvl w:val="1"/>
          <w:numId w:val="8"/>
        </w:numPr>
        <w:tabs>
          <w:tab w:val="left" w:pos="1026"/>
          <w:tab w:val="left" w:pos="1027"/>
        </w:tabs>
        <w:ind w:left="1026" w:hanging="716"/>
        <w:rPr>
          <w:sz w:val="20"/>
        </w:rPr>
      </w:pPr>
      <w:r w:rsidRPr="002B7014">
        <w:rPr>
          <w:color w:val="242121"/>
          <w:sz w:val="20"/>
          <w:u w:val="single" w:color="231F20"/>
        </w:rPr>
        <w:t>Special Meetings of Directors</w:t>
      </w:r>
    </w:p>
    <w:p w14:paraId="2BE8B5CD" w14:textId="77777777" w:rsidR="007A274C" w:rsidRPr="002B7014" w:rsidRDefault="007A274C">
      <w:pPr>
        <w:pStyle w:val="BodyText"/>
        <w:spacing w:before="5"/>
        <w:rPr>
          <w:sz w:val="20"/>
        </w:rPr>
      </w:pPr>
    </w:p>
    <w:p w14:paraId="2BE8B5CE" w14:textId="2CBFECE2" w:rsidR="007A274C" w:rsidRPr="002B7014" w:rsidRDefault="00E42B64">
      <w:pPr>
        <w:pStyle w:val="ListParagraph"/>
        <w:numPr>
          <w:ilvl w:val="2"/>
          <w:numId w:val="8"/>
        </w:numPr>
        <w:tabs>
          <w:tab w:val="left" w:pos="1026"/>
          <w:tab w:val="left" w:pos="1027"/>
        </w:tabs>
        <w:spacing w:line="295" w:lineRule="auto"/>
        <w:ind w:left="1086" w:right="713" w:hanging="775"/>
        <w:rPr>
          <w:sz w:val="20"/>
        </w:rPr>
      </w:pPr>
      <w:r w:rsidRPr="002B7014">
        <w:rPr>
          <w:color w:val="242121"/>
          <w:sz w:val="20"/>
        </w:rPr>
        <w:t xml:space="preserve">The </w:t>
      </w:r>
      <w:r w:rsidR="00694A5E" w:rsidRPr="002B7014">
        <w:rPr>
          <w:color w:val="242121"/>
          <w:sz w:val="20"/>
        </w:rPr>
        <w:t>President</w:t>
      </w:r>
      <w:r w:rsidRPr="002B7014">
        <w:rPr>
          <w:color w:val="242121"/>
          <w:sz w:val="20"/>
        </w:rPr>
        <w:t xml:space="preserve"> or the President shall call a special meeting of the Board of Directors upon the request of any four (4) members of the Board of Directors.</w:t>
      </w:r>
    </w:p>
    <w:p w14:paraId="2BE8B5CF" w14:textId="77777777" w:rsidR="007A274C" w:rsidRPr="002B7014" w:rsidRDefault="007A274C">
      <w:pPr>
        <w:pStyle w:val="BodyText"/>
        <w:spacing w:before="5"/>
        <w:rPr>
          <w:sz w:val="20"/>
        </w:rPr>
      </w:pPr>
    </w:p>
    <w:p w14:paraId="2BE8B5D0" w14:textId="77777777" w:rsidR="007A274C" w:rsidRPr="002B7014" w:rsidRDefault="00E42B64">
      <w:pPr>
        <w:pStyle w:val="ListParagraph"/>
        <w:numPr>
          <w:ilvl w:val="2"/>
          <w:numId w:val="8"/>
        </w:numPr>
        <w:tabs>
          <w:tab w:val="left" w:pos="1026"/>
          <w:tab w:val="left" w:pos="1027"/>
        </w:tabs>
        <w:spacing w:line="295" w:lineRule="auto"/>
        <w:ind w:right="275" w:hanging="722"/>
        <w:rPr>
          <w:sz w:val="20"/>
        </w:rPr>
      </w:pPr>
      <w:r w:rsidRPr="002B7014">
        <w:rPr>
          <w:color w:val="242121"/>
          <w:sz w:val="20"/>
        </w:rPr>
        <w:t xml:space="preserve">Subject to a waiver of notice by all members of the Board of Directors, a special meeting shall be called upon with at least forty-eight (48) </w:t>
      </w:r>
      <w:proofErr w:type="spellStart"/>
      <w:proofErr w:type="gramStart"/>
      <w:r w:rsidRPr="002B7014">
        <w:rPr>
          <w:color w:val="242121"/>
          <w:sz w:val="20"/>
        </w:rPr>
        <w:t>hours</w:t>
      </w:r>
      <w:proofErr w:type="gramEnd"/>
      <w:r w:rsidRPr="002B7014">
        <w:rPr>
          <w:color w:val="242121"/>
          <w:sz w:val="20"/>
        </w:rPr>
        <w:t xml:space="preserve"> notice</w:t>
      </w:r>
      <w:proofErr w:type="spellEnd"/>
      <w:r w:rsidRPr="002B7014">
        <w:rPr>
          <w:color w:val="242121"/>
          <w:sz w:val="20"/>
        </w:rPr>
        <w:t xml:space="preserve"> given to all members of the Board of Directors, with such notice to be provided in writing by e-mail or regular mail, or verbally by phone or personal contact.</w:t>
      </w:r>
    </w:p>
    <w:p w14:paraId="2BE8B5D1" w14:textId="77777777" w:rsidR="007A274C" w:rsidRPr="002B7014" w:rsidRDefault="007A274C">
      <w:pPr>
        <w:pStyle w:val="BodyText"/>
        <w:spacing w:before="6"/>
        <w:rPr>
          <w:sz w:val="20"/>
        </w:rPr>
      </w:pPr>
    </w:p>
    <w:p w14:paraId="2BE8B5D2" w14:textId="77777777" w:rsidR="007A274C" w:rsidRPr="002B7014" w:rsidRDefault="00E42B64">
      <w:pPr>
        <w:pStyle w:val="ListParagraph"/>
        <w:numPr>
          <w:ilvl w:val="1"/>
          <w:numId w:val="8"/>
        </w:numPr>
        <w:tabs>
          <w:tab w:val="left" w:pos="1032"/>
          <w:tab w:val="left" w:pos="1033"/>
        </w:tabs>
        <w:ind w:left="1032" w:hanging="722"/>
        <w:rPr>
          <w:sz w:val="20"/>
        </w:rPr>
      </w:pPr>
      <w:r w:rsidRPr="002B7014">
        <w:rPr>
          <w:color w:val="242121"/>
          <w:sz w:val="20"/>
          <w:u w:val="single" w:color="231F20"/>
        </w:rPr>
        <w:t>Quorum</w:t>
      </w:r>
    </w:p>
    <w:p w14:paraId="2BE8B5D3" w14:textId="77777777" w:rsidR="007A274C" w:rsidRPr="002B7014" w:rsidRDefault="00E42B64">
      <w:pPr>
        <w:pStyle w:val="BodyText"/>
        <w:spacing w:before="51"/>
        <w:ind w:left="1034"/>
        <w:rPr>
          <w:sz w:val="20"/>
        </w:rPr>
      </w:pPr>
      <w:r w:rsidRPr="002B7014">
        <w:rPr>
          <w:color w:val="242121"/>
          <w:sz w:val="20"/>
        </w:rPr>
        <w:t>Four members of the Board of Directors shall constitute a quorum at any of its meetings.</w:t>
      </w:r>
    </w:p>
    <w:p w14:paraId="2BE8B5D4" w14:textId="77777777" w:rsidR="007A274C" w:rsidRPr="002B7014" w:rsidRDefault="007A274C">
      <w:pPr>
        <w:pStyle w:val="BodyText"/>
        <w:spacing w:before="9"/>
        <w:rPr>
          <w:sz w:val="20"/>
        </w:rPr>
      </w:pPr>
    </w:p>
    <w:p w14:paraId="2BE8B5D5" w14:textId="77777777" w:rsidR="007A274C" w:rsidRPr="002B7014" w:rsidRDefault="00E42B64">
      <w:pPr>
        <w:pStyle w:val="ListParagraph"/>
        <w:numPr>
          <w:ilvl w:val="1"/>
          <w:numId w:val="8"/>
        </w:numPr>
        <w:tabs>
          <w:tab w:val="left" w:pos="1035"/>
          <w:tab w:val="left" w:pos="1036"/>
        </w:tabs>
        <w:rPr>
          <w:sz w:val="20"/>
        </w:rPr>
      </w:pPr>
      <w:r w:rsidRPr="002B7014">
        <w:rPr>
          <w:color w:val="242121"/>
          <w:sz w:val="20"/>
          <w:u w:val="single" w:color="231F20"/>
        </w:rPr>
        <w:t>Matters Requiring Attention of Directors in the Intervals Between Meetings</w:t>
      </w:r>
    </w:p>
    <w:p w14:paraId="2BE8B5D6" w14:textId="77777777" w:rsidR="007A274C" w:rsidRPr="002B7014" w:rsidRDefault="007A274C">
      <w:pPr>
        <w:pStyle w:val="BodyText"/>
        <w:spacing w:before="9"/>
        <w:rPr>
          <w:sz w:val="20"/>
        </w:rPr>
      </w:pPr>
    </w:p>
    <w:p w14:paraId="2BE8B5D7" w14:textId="733E8F53" w:rsidR="007A274C" w:rsidRPr="002B7014" w:rsidRDefault="00E42B64">
      <w:pPr>
        <w:pStyle w:val="ListParagraph"/>
        <w:numPr>
          <w:ilvl w:val="2"/>
          <w:numId w:val="8"/>
        </w:numPr>
        <w:tabs>
          <w:tab w:val="left" w:pos="1032"/>
          <w:tab w:val="left" w:pos="1033"/>
        </w:tabs>
        <w:spacing w:before="1" w:line="295" w:lineRule="auto"/>
        <w:ind w:right="374" w:hanging="722"/>
        <w:rPr>
          <w:sz w:val="20"/>
        </w:rPr>
      </w:pPr>
      <w:r w:rsidRPr="002B7014">
        <w:rPr>
          <w:color w:val="242121"/>
          <w:sz w:val="20"/>
        </w:rPr>
        <w:t xml:space="preserve">In the intervals between meetings of the Board of Directors, the </w:t>
      </w:r>
      <w:r w:rsidR="00694A5E" w:rsidRPr="002B7014">
        <w:rPr>
          <w:color w:val="242121"/>
          <w:sz w:val="20"/>
        </w:rPr>
        <w:t>President</w:t>
      </w:r>
      <w:r w:rsidRPr="002B7014">
        <w:rPr>
          <w:color w:val="242121"/>
          <w:sz w:val="20"/>
        </w:rPr>
        <w:t xml:space="preserve"> shall submit in writing to each of the Directors any matter which may require the attention of the Board of Directors prior to its next meeting. It shall be the duty of each of the Directors to thereupon signify to the </w:t>
      </w:r>
      <w:r w:rsidR="00694A5E" w:rsidRPr="002B7014">
        <w:rPr>
          <w:color w:val="242121"/>
          <w:sz w:val="20"/>
        </w:rPr>
        <w:t>President</w:t>
      </w:r>
      <w:r w:rsidRPr="002B7014">
        <w:rPr>
          <w:color w:val="242121"/>
          <w:sz w:val="20"/>
        </w:rPr>
        <w:t xml:space="preserve"> his/her approval or disapproval of the matter so submitted within forty-eight (48) hours or receipt of the notice</w:t>
      </w:r>
      <w:r w:rsidRPr="002B7014">
        <w:rPr>
          <w:color w:val="3D3A3B"/>
          <w:sz w:val="20"/>
        </w:rPr>
        <w:t>.</w:t>
      </w:r>
    </w:p>
    <w:p w14:paraId="2BE8B5D8" w14:textId="77777777" w:rsidR="007A274C" w:rsidRPr="002B7014" w:rsidRDefault="007A274C">
      <w:pPr>
        <w:pStyle w:val="BodyText"/>
        <w:spacing w:before="1"/>
        <w:rPr>
          <w:sz w:val="20"/>
        </w:rPr>
      </w:pPr>
    </w:p>
    <w:p w14:paraId="2BE8B5D9" w14:textId="122E7F56" w:rsidR="007A274C" w:rsidRPr="002B7014" w:rsidRDefault="00E42B64">
      <w:pPr>
        <w:pStyle w:val="ListParagraph"/>
        <w:numPr>
          <w:ilvl w:val="2"/>
          <w:numId w:val="8"/>
        </w:numPr>
        <w:tabs>
          <w:tab w:val="left" w:pos="1032"/>
          <w:tab w:val="left" w:pos="1033"/>
        </w:tabs>
        <w:spacing w:line="295" w:lineRule="auto"/>
        <w:ind w:left="1033" w:right="592" w:hanging="723"/>
        <w:rPr>
          <w:sz w:val="20"/>
        </w:rPr>
      </w:pPr>
      <w:r w:rsidRPr="002B7014">
        <w:rPr>
          <w:color w:val="242121"/>
          <w:sz w:val="20"/>
        </w:rPr>
        <w:lastRenderedPageBreak/>
        <w:t xml:space="preserve">If the </w:t>
      </w:r>
      <w:r w:rsidR="00694A5E" w:rsidRPr="002B7014">
        <w:rPr>
          <w:color w:val="242121"/>
          <w:sz w:val="20"/>
        </w:rPr>
        <w:t>President</w:t>
      </w:r>
      <w:r w:rsidRPr="002B7014">
        <w:rPr>
          <w:color w:val="242121"/>
          <w:sz w:val="20"/>
        </w:rPr>
        <w:t xml:space="preserve"> shall receive notice of disapproval from any two (2) members of the Board of Directors, he/she shall call a special meeting of the Board of Directors before taking any action on the matter.</w:t>
      </w:r>
    </w:p>
    <w:p w14:paraId="2BE8B5DA" w14:textId="77777777" w:rsidR="007A274C" w:rsidRPr="002B7014" w:rsidRDefault="007A274C">
      <w:pPr>
        <w:pStyle w:val="BodyText"/>
        <w:spacing w:before="6"/>
        <w:rPr>
          <w:sz w:val="20"/>
        </w:rPr>
      </w:pPr>
    </w:p>
    <w:p w14:paraId="2BE8B5DB" w14:textId="1A1F437A" w:rsidR="007A274C" w:rsidRPr="002B7014" w:rsidRDefault="00E42B64">
      <w:pPr>
        <w:pStyle w:val="ListParagraph"/>
        <w:numPr>
          <w:ilvl w:val="2"/>
          <w:numId w:val="8"/>
        </w:numPr>
        <w:tabs>
          <w:tab w:val="left" w:pos="1036"/>
        </w:tabs>
        <w:spacing w:line="295" w:lineRule="auto"/>
        <w:ind w:right="787" w:hanging="722"/>
        <w:jc w:val="both"/>
        <w:rPr>
          <w:sz w:val="20"/>
        </w:rPr>
      </w:pPr>
      <w:r w:rsidRPr="002B7014">
        <w:rPr>
          <w:color w:val="242121"/>
          <w:sz w:val="20"/>
        </w:rPr>
        <w:t xml:space="preserve">At each regular meeting of the Board of Directors, the </w:t>
      </w:r>
      <w:r w:rsidR="00694A5E" w:rsidRPr="002B7014">
        <w:rPr>
          <w:color w:val="242121"/>
          <w:sz w:val="20"/>
        </w:rPr>
        <w:t>President</w:t>
      </w:r>
      <w:r w:rsidRPr="002B7014">
        <w:rPr>
          <w:color w:val="242121"/>
          <w:sz w:val="20"/>
        </w:rPr>
        <w:t xml:space="preserve"> shall render a full report of all action, including a detailed report of all matters submitted to the Directors</w:t>
      </w:r>
      <w:r w:rsidRPr="002B7014">
        <w:rPr>
          <w:color w:val="3D3A3B"/>
          <w:sz w:val="20"/>
        </w:rPr>
        <w:t xml:space="preserve">, </w:t>
      </w:r>
      <w:r w:rsidRPr="002B7014">
        <w:rPr>
          <w:color w:val="242121"/>
          <w:sz w:val="20"/>
        </w:rPr>
        <w:t>as provided above, and the action thereon taken.</w:t>
      </w:r>
    </w:p>
    <w:p w14:paraId="2BE8B5DC" w14:textId="77777777" w:rsidR="007A274C" w:rsidRPr="002B7014" w:rsidRDefault="007A274C">
      <w:pPr>
        <w:pStyle w:val="BodyText"/>
        <w:spacing w:before="6"/>
        <w:rPr>
          <w:sz w:val="20"/>
        </w:rPr>
      </w:pPr>
    </w:p>
    <w:p w14:paraId="2BE8B5DD" w14:textId="77777777" w:rsidR="007A274C" w:rsidRPr="002B7014" w:rsidRDefault="00E42B64">
      <w:pPr>
        <w:pStyle w:val="ListParagraph"/>
        <w:numPr>
          <w:ilvl w:val="1"/>
          <w:numId w:val="8"/>
        </w:numPr>
        <w:tabs>
          <w:tab w:val="left" w:pos="1035"/>
          <w:tab w:val="left" w:pos="1036"/>
        </w:tabs>
        <w:rPr>
          <w:sz w:val="20"/>
        </w:rPr>
      </w:pPr>
      <w:r w:rsidRPr="002B7014">
        <w:rPr>
          <w:color w:val="242121"/>
          <w:sz w:val="20"/>
          <w:u w:val="single" w:color="231F20"/>
        </w:rPr>
        <w:t>Duties and Powers of the Board</w:t>
      </w:r>
    </w:p>
    <w:p w14:paraId="2BE8B5DE" w14:textId="77777777" w:rsidR="007A274C" w:rsidRPr="002B7014" w:rsidRDefault="007A274C">
      <w:pPr>
        <w:pStyle w:val="BodyText"/>
        <w:spacing w:before="9"/>
        <w:rPr>
          <w:sz w:val="20"/>
        </w:rPr>
      </w:pPr>
    </w:p>
    <w:p w14:paraId="2BE8B5DF" w14:textId="77777777" w:rsidR="007A274C" w:rsidRPr="002B7014" w:rsidRDefault="00E42B64">
      <w:pPr>
        <w:pStyle w:val="BodyText"/>
        <w:spacing w:line="292" w:lineRule="auto"/>
        <w:ind w:left="1032" w:right="275" w:hanging="7"/>
        <w:rPr>
          <w:sz w:val="20"/>
        </w:rPr>
      </w:pPr>
      <w:r w:rsidRPr="002B7014">
        <w:rPr>
          <w:color w:val="242121"/>
          <w:sz w:val="20"/>
        </w:rPr>
        <w:t>The Board of Directors shall have a general charge of the affairs</w:t>
      </w:r>
      <w:r w:rsidRPr="002B7014">
        <w:rPr>
          <w:color w:val="3D3A3B"/>
          <w:sz w:val="20"/>
        </w:rPr>
        <w:t xml:space="preserve">, </w:t>
      </w:r>
      <w:r w:rsidRPr="002B7014">
        <w:rPr>
          <w:color w:val="242121"/>
          <w:sz w:val="20"/>
        </w:rPr>
        <w:t>funds and property of the Association. They shall have full power to carry out the purposes of the Association according to its bylaws, except where such powers are by these bylaws required to be exercised by the Members' Representatives at general meetings or otherwise.</w:t>
      </w:r>
    </w:p>
    <w:p w14:paraId="3B8D2623" w14:textId="77777777" w:rsidR="00830F72" w:rsidRPr="002B7014" w:rsidRDefault="00830F72">
      <w:pPr>
        <w:spacing w:before="68"/>
        <w:ind w:left="314"/>
        <w:rPr>
          <w:color w:val="242121"/>
          <w:sz w:val="20"/>
        </w:rPr>
      </w:pPr>
    </w:p>
    <w:p w14:paraId="2BE8B5E1" w14:textId="71B4AE3C" w:rsidR="007A274C" w:rsidRPr="002B7014" w:rsidRDefault="00E42B64">
      <w:pPr>
        <w:spacing w:before="68"/>
        <w:ind w:left="314"/>
        <w:rPr>
          <w:sz w:val="20"/>
        </w:rPr>
      </w:pPr>
      <w:r w:rsidRPr="002B7014">
        <w:rPr>
          <w:color w:val="242121"/>
          <w:sz w:val="20"/>
        </w:rPr>
        <w:t>Article 6 - Officers of the Association</w:t>
      </w:r>
    </w:p>
    <w:p w14:paraId="2BE8B5E2" w14:textId="77777777" w:rsidR="007A274C" w:rsidRPr="002B7014" w:rsidRDefault="007A274C">
      <w:pPr>
        <w:pStyle w:val="BodyText"/>
        <w:spacing w:before="5"/>
        <w:rPr>
          <w:sz w:val="20"/>
        </w:rPr>
      </w:pPr>
    </w:p>
    <w:p w14:paraId="2BE8B5E3" w14:textId="77777777" w:rsidR="007A274C" w:rsidRPr="002B7014" w:rsidRDefault="00E42B64">
      <w:pPr>
        <w:pStyle w:val="ListParagraph"/>
        <w:numPr>
          <w:ilvl w:val="1"/>
          <w:numId w:val="7"/>
        </w:numPr>
        <w:tabs>
          <w:tab w:val="left" w:pos="1031"/>
          <w:tab w:val="left" w:pos="1032"/>
        </w:tabs>
        <w:rPr>
          <w:sz w:val="20"/>
        </w:rPr>
      </w:pPr>
      <w:r w:rsidRPr="002B7014">
        <w:rPr>
          <w:color w:val="242121"/>
          <w:sz w:val="20"/>
          <w:u w:val="single" w:color="231F20"/>
        </w:rPr>
        <w:t>Officers</w:t>
      </w:r>
    </w:p>
    <w:p w14:paraId="2BE8B5E4" w14:textId="77777777" w:rsidR="007A274C" w:rsidRPr="002B7014" w:rsidRDefault="007A274C">
      <w:pPr>
        <w:pStyle w:val="BodyText"/>
        <w:spacing w:before="9"/>
        <w:rPr>
          <w:sz w:val="20"/>
        </w:rPr>
      </w:pPr>
    </w:p>
    <w:p w14:paraId="2BE8B5E5" w14:textId="242F7C95" w:rsidR="007A274C" w:rsidRPr="002B7014" w:rsidRDefault="00E42B64">
      <w:pPr>
        <w:pStyle w:val="BodyText"/>
        <w:spacing w:line="295" w:lineRule="auto"/>
        <w:ind w:left="1026" w:right="275"/>
        <w:rPr>
          <w:color w:val="242121"/>
          <w:sz w:val="20"/>
        </w:rPr>
      </w:pPr>
      <w:r w:rsidRPr="002B7014">
        <w:rPr>
          <w:color w:val="242121"/>
          <w:sz w:val="20"/>
        </w:rPr>
        <w:t xml:space="preserve">The officers of the Association shall be the President, Vice-President, Immediate Past President, Treasurer and </w:t>
      </w:r>
      <w:r w:rsidR="00694A5E" w:rsidRPr="002B7014">
        <w:rPr>
          <w:color w:val="242121"/>
          <w:sz w:val="20"/>
        </w:rPr>
        <w:t>President</w:t>
      </w:r>
      <w:r w:rsidRPr="002B7014">
        <w:rPr>
          <w:color w:val="242121"/>
          <w:sz w:val="20"/>
        </w:rPr>
        <w:t>.</w:t>
      </w:r>
    </w:p>
    <w:p w14:paraId="5D842840" w14:textId="775F4C56" w:rsidR="00DD2A40" w:rsidRPr="002B7014" w:rsidRDefault="00DD2A40">
      <w:pPr>
        <w:pStyle w:val="BodyText"/>
        <w:spacing w:line="295" w:lineRule="auto"/>
        <w:ind w:left="1026" w:right="275"/>
        <w:rPr>
          <w:sz w:val="20"/>
        </w:rPr>
      </w:pPr>
      <w:r w:rsidRPr="002B7014">
        <w:rPr>
          <w:color w:val="242121"/>
          <w:sz w:val="20"/>
        </w:rPr>
        <w:t xml:space="preserve">Candidates must be a member of the Leads Association for a minimum of one full year </w:t>
      </w:r>
      <w:proofErr w:type="gramStart"/>
      <w:r w:rsidRPr="002B7014">
        <w:rPr>
          <w:color w:val="242121"/>
          <w:sz w:val="20"/>
        </w:rPr>
        <w:t>in order to</w:t>
      </w:r>
      <w:proofErr w:type="gramEnd"/>
      <w:r w:rsidRPr="002B7014">
        <w:rPr>
          <w:color w:val="242121"/>
          <w:sz w:val="20"/>
        </w:rPr>
        <w:t xml:space="preserve"> hold an officer position. </w:t>
      </w:r>
    </w:p>
    <w:p w14:paraId="2BE8B5E6" w14:textId="77777777" w:rsidR="007A274C" w:rsidRPr="002B7014" w:rsidRDefault="007A274C">
      <w:pPr>
        <w:pStyle w:val="BodyText"/>
        <w:spacing w:before="6"/>
        <w:rPr>
          <w:sz w:val="20"/>
        </w:rPr>
      </w:pPr>
    </w:p>
    <w:p w14:paraId="2BE8B5E7" w14:textId="77777777" w:rsidR="007A274C" w:rsidRPr="002B7014" w:rsidRDefault="00E42B64">
      <w:pPr>
        <w:pStyle w:val="ListParagraph"/>
        <w:numPr>
          <w:ilvl w:val="1"/>
          <w:numId w:val="7"/>
        </w:numPr>
        <w:tabs>
          <w:tab w:val="left" w:pos="1026"/>
          <w:tab w:val="left" w:pos="1027"/>
        </w:tabs>
        <w:ind w:left="1026" w:hanging="715"/>
        <w:rPr>
          <w:sz w:val="20"/>
        </w:rPr>
      </w:pPr>
      <w:r w:rsidRPr="002B7014">
        <w:rPr>
          <w:color w:val="242121"/>
          <w:sz w:val="20"/>
          <w:u w:val="single" w:color="231F20"/>
        </w:rPr>
        <w:t>The President</w:t>
      </w:r>
    </w:p>
    <w:p w14:paraId="2BE8B5E8" w14:textId="77777777" w:rsidR="007A274C" w:rsidRPr="002B7014" w:rsidRDefault="007A274C">
      <w:pPr>
        <w:pStyle w:val="BodyText"/>
        <w:spacing w:before="4"/>
        <w:rPr>
          <w:sz w:val="20"/>
        </w:rPr>
      </w:pPr>
    </w:p>
    <w:p w14:paraId="2BE8B5E9" w14:textId="77777777" w:rsidR="007A274C" w:rsidRPr="002B7014" w:rsidRDefault="00E42B64">
      <w:pPr>
        <w:pStyle w:val="ListParagraph"/>
        <w:numPr>
          <w:ilvl w:val="2"/>
          <w:numId w:val="7"/>
        </w:numPr>
        <w:tabs>
          <w:tab w:val="left" w:pos="1026"/>
          <w:tab w:val="left" w:pos="1027"/>
        </w:tabs>
        <w:spacing w:line="300" w:lineRule="auto"/>
        <w:ind w:right="566" w:hanging="772"/>
        <w:rPr>
          <w:sz w:val="20"/>
        </w:rPr>
      </w:pPr>
      <w:r w:rsidRPr="002B7014">
        <w:rPr>
          <w:color w:val="242121"/>
          <w:sz w:val="20"/>
        </w:rPr>
        <w:t>The President shall preside at all meetings of the Members' Representatives and the Board of Directors and shall have a vote.</w:t>
      </w:r>
    </w:p>
    <w:p w14:paraId="2BE8B5EA" w14:textId="77777777" w:rsidR="007A274C" w:rsidRPr="002B7014" w:rsidRDefault="007A274C">
      <w:pPr>
        <w:pStyle w:val="BodyText"/>
        <w:spacing w:before="2"/>
        <w:rPr>
          <w:sz w:val="20"/>
        </w:rPr>
      </w:pPr>
    </w:p>
    <w:p w14:paraId="2BE8B5EB" w14:textId="77777777" w:rsidR="007A274C" w:rsidRPr="002B7014" w:rsidRDefault="00E42B64">
      <w:pPr>
        <w:pStyle w:val="ListParagraph"/>
        <w:numPr>
          <w:ilvl w:val="2"/>
          <w:numId w:val="7"/>
        </w:numPr>
        <w:tabs>
          <w:tab w:val="left" w:pos="1026"/>
          <w:tab w:val="left" w:pos="1027"/>
        </w:tabs>
        <w:spacing w:line="295" w:lineRule="auto"/>
        <w:ind w:left="1032" w:right="881" w:hanging="721"/>
        <w:rPr>
          <w:sz w:val="20"/>
        </w:rPr>
      </w:pPr>
      <w:r w:rsidRPr="002B7014">
        <w:rPr>
          <w:color w:val="242121"/>
          <w:sz w:val="20"/>
        </w:rPr>
        <w:t>The President shall appoint and may remove all committees unless herein set forth to the contrary</w:t>
      </w:r>
      <w:r w:rsidRPr="002B7014">
        <w:rPr>
          <w:color w:val="524F4F"/>
          <w:sz w:val="20"/>
        </w:rPr>
        <w:t>.</w:t>
      </w:r>
    </w:p>
    <w:p w14:paraId="2BE8B5EC" w14:textId="77777777" w:rsidR="007A274C" w:rsidRPr="002B7014" w:rsidRDefault="007A274C">
      <w:pPr>
        <w:pStyle w:val="BodyText"/>
        <w:rPr>
          <w:sz w:val="20"/>
        </w:rPr>
      </w:pPr>
    </w:p>
    <w:p w14:paraId="2BE8B5ED" w14:textId="77777777" w:rsidR="007A274C" w:rsidRPr="002B7014" w:rsidRDefault="00E42B64">
      <w:pPr>
        <w:pStyle w:val="ListParagraph"/>
        <w:numPr>
          <w:ilvl w:val="2"/>
          <w:numId w:val="7"/>
        </w:numPr>
        <w:tabs>
          <w:tab w:val="left" w:pos="1026"/>
          <w:tab w:val="left" w:pos="1027"/>
        </w:tabs>
        <w:ind w:left="1026"/>
        <w:rPr>
          <w:sz w:val="20"/>
        </w:rPr>
      </w:pPr>
      <w:r w:rsidRPr="002B7014">
        <w:rPr>
          <w:color w:val="242121"/>
          <w:sz w:val="20"/>
        </w:rPr>
        <w:t>The President shall be an ex officio member of all committees.</w:t>
      </w:r>
    </w:p>
    <w:p w14:paraId="2BE8B5EE" w14:textId="77777777" w:rsidR="007A274C" w:rsidRPr="002B7014" w:rsidRDefault="007A274C">
      <w:pPr>
        <w:pStyle w:val="BodyText"/>
        <w:spacing w:before="9"/>
        <w:rPr>
          <w:sz w:val="20"/>
        </w:rPr>
      </w:pPr>
    </w:p>
    <w:p w14:paraId="2BE8B5EF" w14:textId="77777777" w:rsidR="007A274C" w:rsidRPr="002B7014" w:rsidRDefault="00E42B64">
      <w:pPr>
        <w:pStyle w:val="ListParagraph"/>
        <w:numPr>
          <w:ilvl w:val="2"/>
          <w:numId w:val="7"/>
        </w:numPr>
        <w:tabs>
          <w:tab w:val="left" w:pos="1026"/>
          <w:tab w:val="left" w:pos="1027"/>
        </w:tabs>
        <w:spacing w:before="1" w:line="295" w:lineRule="auto"/>
        <w:ind w:left="1080" w:right="453" w:hanging="769"/>
        <w:rPr>
          <w:sz w:val="20"/>
        </w:rPr>
      </w:pPr>
      <w:r w:rsidRPr="002B7014">
        <w:rPr>
          <w:color w:val="242121"/>
          <w:sz w:val="20"/>
        </w:rPr>
        <w:t xml:space="preserve">The President shall have the power to change the date of any regular </w:t>
      </w:r>
      <w:proofErr w:type="gramStart"/>
      <w:r w:rsidRPr="002B7014">
        <w:rPr>
          <w:color w:val="242121"/>
          <w:sz w:val="20"/>
        </w:rPr>
        <w:t>meeting</w:t>
      </w:r>
      <w:proofErr w:type="gramEnd"/>
      <w:r w:rsidRPr="002B7014">
        <w:rPr>
          <w:color w:val="242121"/>
          <w:sz w:val="20"/>
        </w:rPr>
        <w:t xml:space="preserve"> and he/she may call special meetings.</w:t>
      </w:r>
    </w:p>
    <w:p w14:paraId="2BE8B5F0" w14:textId="77777777" w:rsidR="007A274C" w:rsidRPr="002B7014" w:rsidRDefault="007A274C">
      <w:pPr>
        <w:pStyle w:val="BodyText"/>
        <w:spacing w:before="5"/>
        <w:rPr>
          <w:sz w:val="20"/>
        </w:rPr>
      </w:pPr>
    </w:p>
    <w:p w14:paraId="2BE8B5F1" w14:textId="77777777" w:rsidR="007A274C" w:rsidRPr="002B7014" w:rsidRDefault="00E42B64">
      <w:pPr>
        <w:pStyle w:val="ListParagraph"/>
        <w:numPr>
          <w:ilvl w:val="2"/>
          <w:numId w:val="7"/>
        </w:numPr>
        <w:tabs>
          <w:tab w:val="left" w:pos="1026"/>
          <w:tab w:val="left" w:pos="1027"/>
        </w:tabs>
        <w:spacing w:line="295" w:lineRule="auto"/>
        <w:ind w:left="1034" w:right="278" w:hanging="723"/>
        <w:rPr>
          <w:sz w:val="20"/>
        </w:rPr>
      </w:pPr>
      <w:r w:rsidRPr="002B7014">
        <w:rPr>
          <w:color w:val="242121"/>
          <w:sz w:val="20"/>
        </w:rPr>
        <w:t>The President shall make an annual report at the Annual General Meeting showing the condition of the affairs of the Association.</w:t>
      </w:r>
    </w:p>
    <w:p w14:paraId="2BE8B5F2" w14:textId="77777777" w:rsidR="007A274C" w:rsidRPr="002B7014" w:rsidRDefault="007A274C">
      <w:pPr>
        <w:pStyle w:val="BodyText"/>
        <w:spacing w:before="5"/>
        <w:rPr>
          <w:sz w:val="20"/>
        </w:rPr>
      </w:pPr>
    </w:p>
    <w:p w14:paraId="2BE8B5F3" w14:textId="77777777" w:rsidR="007A274C" w:rsidRPr="002B7014" w:rsidRDefault="00E42B64">
      <w:pPr>
        <w:pStyle w:val="ListParagraph"/>
        <w:numPr>
          <w:ilvl w:val="1"/>
          <w:numId w:val="7"/>
        </w:numPr>
        <w:tabs>
          <w:tab w:val="left" w:pos="1026"/>
          <w:tab w:val="left" w:pos="1027"/>
        </w:tabs>
        <w:spacing w:before="1"/>
        <w:ind w:left="1026" w:hanging="715"/>
        <w:rPr>
          <w:sz w:val="20"/>
        </w:rPr>
      </w:pPr>
      <w:r w:rsidRPr="002B7014">
        <w:rPr>
          <w:color w:val="242121"/>
          <w:sz w:val="20"/>
          <w:u w:val="single" w:color="231F20"/>
        </w:rPr>
        <w:t>The Vice-President</w:t>
      </w:r>
    </w:p>
    <w:p w14:paraId="2BE8B5F4" w14:textId="77777777" w:rsidR="007A274C" w:rsidRPr="002B7014" w:rsidRDefault="007A274C">
      <w:pPr>
        <w:pStyle w:val="BodyText"/>
        <w:spacing w:before="9"/>
        <w:rPr>
          <w:sz w:val="20"/>
        </w:rPr>
      </w:pPr>
    </w:p>
    <w:p w14:paraId="2BE8B5F5" w14:textId="77777777" w:rsidR="007A274C" w:rsidRPr="002B7014" w:rsidRDefault="00E42B64">
      <w:pPr>
        <w:pStyle w:val="ListParagraph"/>
        <w:numPr>
          <w:ilvl w:val="2"/>
          <w:numId w:val="7"/>
        </w:numPr>
        <w:tabs>
          <w:tab w:val="left" w:pos="1026"/>
          <w:tab w:val="left" w:pos="1027"/>
        </w:tabs>
        <w:spacing w:line="295" w:lineRule="auto"/>
        <w:ind w:left="1032" w:right="589" w:hanging="721"/>
        <w:rPr>
          <w:sz w:val="20"/>
        </w:rPr>
      </w:pPr>
      <w:r w:rsidRPr="002B7014">
        <w:rPr>
          <w:color w:val="242121"/>
          <w:sz w:val="20"/>
        </w:rPr>
        <w:t>The Vice-President shall have such powers and duties as may be assigned to him/her by resolution of the Board of Directors</w:t>
      </w:r>
      <w:r w:rsidRPr="002B7014">
        <w:rPr>
          <w:color w:val="3F3B3D"/>
          <w:sz w:val="20"/>
        </w:rPr>
        <w:t xml:space="preserve">. </w:t>
      </w:r>
      <w:r w:rsidRPr="002B7014">
        <w:rPr>
          <w:color w:val="242121"/>
          <w:sz w:val="20"/>
        </w:rPr>
        <w:t>In the case of absence or disability of the President or vacancy in the office of President, the Vice-President shall exercise and perform the duties of the President</w:t>
      </w:r>
      <w:r w:rsidRPr="002B7014">
        <w:rPr>
          <w:color w:val="3F3B3D"/>
          <w:sz w:val="20"/>
        </w:rPr>
        <w:t>.</w:t>
      </w:r>
    </w:p>
    <w:p w14:paraId="2BE8B5F6" w14:textId="77777777" w:rsidR="007A274C" w:rsidRPr="002B7014" w:rsidRDefault="007A274C">
      <w:pPr>
        <w:pStyle w:val="BodyText"/>
        <w:spacing w:before="6"/>
        <w:rPr>
          <w:sz w:val="20"/>
        </w:rPr>
      </w:pPr>
    </w:p>
    <w:p w14:paraId="2BE8B5F7" w14:textId="77777777" w:rsidR="007A274C" w:rsidRPr="002B7014" w:rsidRDefault="00E42B64">
      <w:pPr>
        <w:pStyle w:val="ListParagraph"/>
        <w:numPr>
          <w:ilvl w:val="1"/>
          <w:numId w:val="7"/>
        </w:numPr>
        <w:tabs>
          <w:tab w:val="left" w:pos="1026"/>
          <w:tab w:val="left" w:pos="1027"/>
        </w:tabs>
        <w:ind w:left="1026" w:hanging="715"/>
        <w:rPr>
          <w:sz w:val="20"/>
        </w:rPr>
      </w:pPr>
      <w:r w:rsidRPr="002B7014">
        <w:rPr>
          <w:color w:val="242121"/>
          <w:sz w:val="20"/>
          <w:u w:val="single" w:color="231F20"/>
        </w:rPr>
        <w:t>The Treasurer</w:t>
      </w:r>
    </w:p>
    <w:p w14:paraId="2BE8B5F8" w14:textId="77777777" w:rsidR="007A274C" w:rsidRPr="002B7014" w:rsidRDefault="007A274C">
      <w:pPr>
        <w:pStyle w:val="BodyText"/>
        <w:spacing w:before="9"/>
        <w:rPr>
          <w:sz w:val="20"/>
        </w:rPr>
      </w:pPr>
    </w:p>
    <w:p w14:paraId="2BE8B5F9" w14:textId="77777777" w:rsidR="007A274C" w:rsidRPr="002B7014" w:rsidRDefault="00E42B64">
      <w:pPr>
        <w:pStyle w:val="ListParagraph"/>
        <w:numPr>
          <w:ilvl w:val="2"/>
          <w:numId w:val="7"/>
        </w:numPr>
        <w:tabs>
          <w:tab w:val="left" w:pos="1026"/>
          <w:tab w:val="left" w:pos="1027"/>
        </w:tabs>
        <w:spacing w:line="292" w:lineRule="auto"/>
        <w:ind w:left="1034" w:right="376" w:hanging="723"/>
        <w:rPr>
          <w:sz w:val="20"/>
        </w:rPr>
      </w:pPr>
      <w:r w:rsidRPr="002B7014">
        <w:rPr>
          <w:color w:val="242121"/>
          <w:sz w:val="20"/>
        </w:rPr>
        <w:lastRenderedPageBreak/>
        <w:t xml:space="preserve">The Treasurer shall oversee the keeping of full and accurate books of accounts in compliance with standard accounting procedures in which </w:t>
      </w:r>
      <w:proofErr w:type="gramStart"/>
      <w:r w:rsidRPr="002B7014">
        <w:rPr>
          <w:color w:val="242121"/>
          <w:sz w:val="20"/>
        </w:rPr>
        <w:t>shall be recorded all receipts and disbursements of the Association</w:t>
      </w:r>
      <w:proofErr w:type="gramEnd"/>
      <w:r w:rsidRPr="002B7014">
        <w:rPr>
          <w:color w:val="242121"/>
          <w:sz w:val="20"/>
        </w:rPr>
        <w:t>.</w:t>
      </w:r>
    </w:p>
    <w:p w14:paraId="2BE8B5FA" w14:textId="77777777" w:rsidR="007A274C" w:rsidRPr="002B7014" w:rsidRDefault="007A274C">
      <w:pPr>
        <w:pStyle w:val="BodyText"/>
        <w:spacing w:before="8"/>
        <w:rPr>
          <w:sz w:val="20"/>
        </w:rPr>
      </w:pPr>
    </w:p>
    <w:p w14:paraId="2BE8B5FB" w14:textId="77777777" w:rsidR="007A274C" w:rsidRPr="002B7014" w:rsidRDefault="00E42B64">
      <w:pPr>
        <w:pStyle w:val="ListParagraph"/>
        <w:numPr>
          <w:ilvl w:val="2"/>
          <w:numId w:val="7"/>
        </w:numPr>
        <w:tabs>
          <w:tab w:val="left" w:pos="1026"/>
          <w:tab w:val="left" w:pos="1027"/>
        </w:tabs>
        <w:spacing w:line="295" w:lineRule="auto"/>
        <w:ind w:left="1082" w:right="743" w:hanging="771"/>
        <w:rPr>
          <w:sz w:val="20"/>
        </w:rPr>
      </w:pPr>
      <w:r w:rsidRPr="002B7014">
        <w:rPr>
          <w:color w:val="242121"/>
          <w:sz w:val="20"/>
        </w:rPr>
        <w:t xml:space="preserve">The Treasurer shall control the deposit of money, ensure the </w:t>
      </w:r>
      <w:proofErr w:type="gramStart"/>
      <w:r w:rsidRPr="002B7014">
        <w:rPr>
          <w:color w:val="242121"/>
          <w:sz w:val="20"/>
        </w:rPr>
        <w:t xml:space="preserve">safe </w:t>
      </w:r>
      <w:r w:rsidRPr="002B7014">
        <w:rPr>
          <w:color w:val="3F3B3D"/>
          <w:sz w:val="20"/>
        </w:rPr>
        <w:t>-</w:t>
      </w:r>
      <w:r w:rsidRPr="002B7014">
        <w:rPr>
          <w:color w:val="242121"/>
          <w:sz w:val="20"/>
        </w:rPr>
        <w:t>keeping</w:t>
      </w:r>
      <w:proofErr w:type="gramEnd"/>
      <w:r w:rsidRPr="002B7014">
        <w:rPr>
          <w:color w:val="242121"/>
          <w:sz w:val="20"/>
        </w:rPr>
        <w:t xml:space="preserve"> of securities and oversee the disbursement of funds of the Association.</w:t>
      </w:r>
    </w:p>
    <w:p w14:paraId="2BE8B5FC" w14:textId="77777777" w:rsidR="007A274C" w:rsidRPr="002B7014" w:rsidRDefault="007A274C">
      <w:pPr>
        <w:pStyle w:val="BodyText"/>
        <w:spacing w:before="5"/>
        <w:rPr>
          <w:sz w:val="20"/>
        </w:rPr>
      </w:pPr>
    </w:p>
    <w:p w14:paraId="2BE8B5FD" w14:textId="77777777" w:rsidR="007A274C" w:rsidRPr="002B7014" w:rsidRDefault="00E42B64">
      <w:pPr>
        <w:pStyle w:val="ListParagraph"/>
        <w:numPr>
          <w:ilvl w:val="2"/>
          <w:numId w:val="7"/>
        </w:numPr>
        <w:tabs>
          <w:tab w:val="left" w:pos="1026"/>
          <w:tab w:val="left" w:pos="1027"/>
        </w:tabs>
        <w:spacing w:line="295" w:lineRule="auto"/>
        <w:ind w:left="1033" w:right="1008" w:hanging="722"/>
        <w:rPr>
          <w:sz w:val="20"/>
        </w:rPr>
      </w:pPr>
      <w:r w:rsidRPr="002B7014">
        <w:rPr>
          <w:color w:val="242121"/>
          <w:sz w:val="20"/>
        </w:rPr>
        <w:t xml:space="preserve">The Treasurer shall render to the Board of Directors as and when required of him/her an account of </w:t>
      </w:r>
      <w:proofErr w:type="gramStart"/>
      <w:r w:rsidRPr="002B7014">
        <w:rPr>
          <w:color w:val="242121"/>
          <w:sz w:val="20"/>
        </w:rPr>
        <w:t>all of</w:t>
      </w:r>
      <w:proofErr w:type="gramEnd"/>
      <w:r w:rsidRPr="002B7014">
        <w:rPr>
          <w:color w:val="242121"/>
          <w:sz w:val="20"/>
        </w:rPr>
        <w:t xml:space="preserve"> the transactions and the financial position of the Association</w:t>
      </w:r>
      <w:r w:rsidRPr="002B7014">
        <w:rPr>
          <w:color w:val="3F3B3D"/>
          <w:sz w:val="20"/>
        </w:rPr>
        <w:t>.</w:t>
      </w:r>
    </w:p>
    <w:p w14:paraId="406512E6" w14:textId="77777777" w:rsidR="00830F72" w:rsidRPr="002B7014" w:rsidRDefault="00E42B64" w:rsidP="00830F72">
      <w:pPr>
        <w:pStyle w:val="ListParagraph"/>
        <w:numPr>
          <w:ilvl w:val="1"/>
          <w:numId w:val="7"/>
        </w:numPr>
        <w:tabs>
          <w:tab w:val="left" w:pos="1026"/>
          <w:tab w:val="left" w:pos="1027"/>
        </w:tabs>
        <w:spacing w:before="75" w:line="295" w:lineRule="auto"/>
        <w:ind w:left="1026" w:right="598" w:hanging="715"/>
        <w:rPr>
          <w:sz w:val="20"/>
          <w:u w:val="single"/>
        </w:rPr>
      </w:pPr>
      <w:r w:rsidRPr="002B7014">
        <w:rPr>
          <w:color w:val="242121"/>
          <w:sz w:val="20"/>
        </w:rPr>
        <w:t xml:space="preserve">The Treasurer shall perform such other duties as the Board of </w:t>
      </w:r>
      <w:proofErr w:type="gramStart"/>
      <w:r w:rsidRPr="002B7014">
        <w:rPr>
          <w:color w:val="242121"/>
          <w:sz w:val="20"/>
        </w:rPr>
        <w:t>Directors</w:t>
      </w:r>
      <w:proofErr w:type="gramEnd"/>
      <w:r w:rsidRPr="002B7014">
        <w:rPr>
          <w:color w:val="242121"/>
          <w:sz w:val="20"/>
        </w:rPr>
        <w:t xml:space="preserve"> or the President may from time to time prescribe</w:t>
      </w:r>
      <w:r w:rsidRPr="002B7014">
        <w:rPr>
          <w:color w:val="524F4F"/>
          <w:sz w:val="20"/>
        </w:rPr>
        <w:t>.</w:t>
      </w:r>
      <w:r w:rsidR="00830F72" w:rsidRPr="002B7014">
        <w:rPr>
          <w:color w:val="524F4F"/>
          <w:sz w:val="20"/>
        </w:rPr>
        <w:t xml:space="preserve"> </w:t>
      </w:r>
    </w:p>
    <w:p w14:paraId="5F0B23BF" w14:textId="77777777" w:rsidR="00830F72" w:rsidRPr="002B7014" w:rsidRDefault="00830F72" w:rsidP="00830F72">
      <w:pPr>
        <w:pStyle w:val="ListParagraph"/>
        <w:tabs>
          <w:tab w:val="left" w:pos="1026"/>
          <w:tab w:val="left" w:pos="1027"/>
        </w:tabs>
        <w:spacing w:before="75" w:line="295" w:lineRule="auto"/>
        <w:ind w:left="1026" w:right="598" w:firstLine="0"/>
        <w:rPr>
          <w:sz w:val="20"/>
          <w:u w:val="single"/>
        </w:rPr>
      </w:pPr>
    </w:p>
    <w:p w14:paraId="2BE8B602" w14:textId="54B860C4" w:rsidR="007A274C" w:rsidRPr="002B7014" w:rsidRDefault="00E42B64" w:rsidP="00830F72">
      <w:pPr>
        <w:pStyle w:val="ListParagraph"/>
        <w:numPr>
          <w:ilvl w:val="1"/>
          <w:numId w:val="7"/>
        </w:numPr>
        <w:tabs>
          <w:tab w:val="left" w:pos="1026"/>
          <w:tab w:val="left" w:pos="1027"/>
        </w:tabs>
        <w:spacing w:before="75" w:line="295" w:lineRule="auto"/>
        <w:ind w:left="1026" w:right="598" w:hanging="715"/>
        <w:rPr>
          <w:sz w:val="20"/>
          <w:u w:val="single"/>
        </w:rPr>
      </w:pPr>
      <w:r w:rsidRPr="002B7014">
        <w:rPr>
          <w:color w:val="242121"/>
          <w:sz w:val="20"/>
          <w:u w:val="single"/>
        </w:rPr>
        <w:t xml:space="preserve">The </w:t>
      </w:r>
      <w:r w:rsidR="00694A5E" w:rsidRPr="002B7014">
        <w:rPr>
          <w:color w:val="242121"/>
          <w:sz w:val="20"/>
          <w:u w:val="single"/>
        </w:rPr>
        <w:t>President</w:t>
      </w:r>
    </w:p>
    <w:p w14:paraId="2BE8B603" w14:textId="77777777" w:rsidR="007A274C" w:rsidRPr="002B7014" w:rsidRDefault="007A274C">
      <w:pPr>
        <w:pStyle w:val="BodyText"/>
        <w:spacing w:before="7"/>
        <w:rPr>
          <w:sz w:val="20"/>
        </w:rPr>
      </w:pPr>
    </w:p>
    <w:p w14:paraId="2BE8B604" w14:textId="0A3B2E6D" w:rsidR="007A274C" w:rsidRPr="002B7014" w:rsidRDefault="00E42B64">
      <w:pPr>
        <w:pStyle w:val="ListParagraph"/>
        <w:numPr>
          <w:ilvl w:val="2"/>
          <w:numId w:val="7"/>
        </w:numPr>
        <w:tabs>
          <w:tab w:val="left" w:pos="1035"/>
          <w:tab w:val="left" w:pos="1036"/>
        </w:tabs>
        <w:spacing w:before="1" w:line="295" w:lineRule="auto"/>
        <w:ind w:left="1085" w:right="599" w:hanging="774"/>
        <w:rPr>
          <w:sz w:val="20"/>
        </w:rPr>
      </w:pPr>
      <w:proofErr w:type="gramStart"/>
      <w:r w:rsidRPr="002B7014">
        <w:rPr>
          <w:color w:val="242121"/>
          <w:sz w:val="20"/>
        </w:rPr>
        <w:t>An</w:t>
      </w:r>
      <w:proofErr w:type="gramEnd"/>
      <w:r w:rsidRPr="002B7014">
        <w:rPr>
          <w:color w:val="242121"/>
          <w:sz w:val="20"/>
        </w:rPr>
        <w:t xml:space="preserve"> </w:t>
      </w:r>
      <w:r w:rsidR="00694A5E" w:rsidRPr="002B7014">
        <w:rPr>
          <w:color w:val="242121"/>
          <w:sz w:val="20"/>
        </w:rPr>
        <w:t>President</w:t>
      </w:r>
      <w:r w:rsidRPr="002B7014">
        <w:rPr>
          <w:color w:val="242121"/>
          <w:sz w:val="20"/>
        </w:rPr>
        <w:t xml:space="preserve"> may be appointed by the Board of Directors and shall hold office at the pleasure of the Board and shall be directly responsible to the President.</w:t>
      </w:r>
    </w:p>
    <w:p w14:paraId="2BE8B605" w14:textId="77777777" w:rsidR="007A274C" w:rsidRPr="002B7014" w:rsidRDefault="007A274C">
      <w:pPr>
        <w:pStyle w:val="BodyText"/>
        <w:spacing w:before="5"/>
        <w:rPr>
          <w:sz w:val="20"/>
        </w:rPr>
      </w:pPr>
    </w:p>
    <w:p w14:paraId="2BE8B606" w14:textId="682E9313" w:rsidR="007A274C" w:rsidRPr="002B7014" w:rsidRDefault="006072A3">
      <w:pPr>
        <w:pStyle w:val="ListParagraph"/>
        <w:numPr>
          <w:ilvl w:val="2"/>
          <w:numId w:val="7"/>
        </w:numPr>
        <w:tabs>
          <w:tab w:val="left" w:pos="1035"/>
          <w:tab w:val="left" w:pos="1036"/>
        </w:tabs>
        <w:spacing w:line="295" w:lineRule="auto"/>
        <w:ind w:left="1032" w:right="420" w:hanging="721"/>
        <w:rPr>
          <w:sz w:val="20"/>
        </w:rPr>
      </w:pPr>
      <w:r w:rsidRPr="002B7014">
        <w:rPr>
          <w:color w:val="242121"/>
          <w:sz w:val="20"/>
        </w:rPr>
        <w:t>T</w:t>
      </w:r>
      <w:r w:rsidR="00E42B64" w:rsidRPr="002B7014">
        <w:rPr>
          <w:color w:val="242121"/>
          <w:sz w:val="20"/>
        </w:rPr>
        <w:t xml:space="preserve">he </w:t>
      </w:r>
      <w:r w:rsidR="00694A5E" w:rsidRPr="002B7014">
        <w:rPr>
          <w:color w:val="242121"/>
          <w:sz w:val="20"/>
        </w:rPr>
        <w:t>President</w:t>
      </w:r>
      <w:r w:rsidR="00E42B64" w:rsidRPr="002B7014">
        <w:rPr>
          <w:color w:val="242121"/>
          <w:sz w:val="20"/>
        </w:rPr>
        <w:t xml:space="preserve"> shall receive such </w:t>
      </w:r>
      <w:r w:rsidRPr="002B7014">
        <w:rPr>
          <w:color w:val="242121"/>
          <w:sz w:val="20"/>
        </w:rPr>
        <w:t>compensation</w:t>
      </w:r>
      <w:r w:rsidR="00E42B64" w:rsidRPr="002B7014">
        <w:rPr>
          <w:color w:val="242121"/>
          <w:sz w:val="20"/>
        </w:rPr>
        <w:t xml:space="preserve"> as the Board of Directors determines, and yearly salary reviews shall be made by the Board of Directors</w:t>
      </w:r>
      <w:r w:rsidR="00E42B64" w:rsidRPr="002B7014">
        <w:rPr>
          <w:color w:val="444142"/>
          <w:sz w:val="20"/>
        </w:rPr>
        <w:t xml:space="preserve">. </w:t>
      </w:r>
      <w:r w:rsidR="00E42B64" w:rsidRPr="002B7014">
        <w:rPr>
          <w:color w:val="242121"/>
          <w:sz w:val="20"/>
        </w:rPr>
        <w:t xml:space="preserve">An evaluation of the </w:t>
      </w:r>
      <w:r w:rsidR="00694A5E" w:rsidRPr="002B7014">
        <w:rPr>
          <w:color w:val="242121"/>
          <w:sz w:val="20"/>
        </w:rPr>
        <w:t>President</w:t>
      </w:r>
      <w:r w:rsidR="00E42B64" w:rsidRPr="002B7014">
        <w:rPr>
          <w:color w:val="242121"/>
          <w:sz w:val="20"/>
        </w:rPr>
        <w:t>'s performance shall be conducted by the Board or a Committee thereof at least once a year. A summary of these evaluations shall be entered in the Association records</w:t>
      </w:r>
      <w:r w:rsidR="00E42B64" w:rsidRPr="002B7014">
        <w:rPr>
          <w:color w:val="444142"/>
          <w:sz w:val="20"/>
        </w:rPr>
        <w:t>.</w:t>
      </w:r>
    </w:p>
    <w:p w14:paraId="2BE8B607" w14:textId="77777777" w:rsidR="007A274C" w:rsidRPr="002B7014" w:rsidRDefault="007A274C">
      <w:pPr>
        <w:pStyle w:val="BodyText"/>
        <w:spacing w:before="6"/>
        <w:rPr>
          <w:sz w:val="20"/>
        </w:rPr>
      </w:pPr>
    </w:p>
    <w:p w14:paraId="2BE8B608" w14:textId="19128DE8" w:rsidR="007A274C" w:rsidRPr="002B7014" w:rsidRDefault="00E42B64">
      <w:pPr>
        <w:pStyle w:val="ListParagraph"/>
        <w:numPr>
          <w:ilvl w:val="2"/>
          <w:numId w:val="7"/>
        </w:numPr>
        <w:tabs>
          <w:tab w:val="left" w:pos="1034"/>
          <w:tab w:val="left" w:pos="1036"/>
        </w:tabs>
        <w:spacing w:before="1" w:line="295" w:lineRule="auto"/>
        <w:ind w:left="1029" w:right="387" w:hanging="718"/>
        <w:rPr>
          <w:sz w:val="20"/>
        </w:rPr>
      </w:pPr>
      <w:r w:rsidRPr="002B7014">
        <w:rPr>
          <w:color w:val="242121"/>
          <w:sz w:val="20"/>
        </w:rPr>
        <w:t xml:space="preserve">Under the general direction of the President, the </w:t>
      </w:r>
      <w:r w:rsidR="00694A5E" w:rsidRPr="002B7014">
        <w:rPr>
          <w:color w:val="242121"/>
          <w:sz w:val="20"/>
        </w:rPr>
        <w:t>President</w:t>
      </w:r>
      <w:r w:rsidRPr="002B7014">
        <w:rPr>
          <w:color w:val="242121"/>
          <w:sz w:val="20"/>
        </w:rPr>
        <w:t xml:space="preserve"> of the Association shall generally co-ordinate and support the activities of the various Standing Committees and shall ensure that all routine administrative, bookkeeping and record -keeping matters are adequately attended to</w:t>
      </w:r>
      <w:r w:rsidRPr="002B7014">
        <w:rPr>
          <w:color w:val="444142"/>
          <w:sz w:val="20"/>
        </w:rPr>
        <w:t>.</w:t>
      </w:r>
    </w:p>
    <w:p w14:paraId="2BE8B609" w14:textId="77777777" w:rsidR="007A274C" w:rsidRPr="002B7014" w:rsidRDefault="007A274C">
      <w:pPr>
        <w:pStyle w:val="BodyText"/>
        <w:spacing w:before="1"/>
        <w:rPr>
          <w:sz w:val="20"/>
        </w:rPr>
      </w:pPr>
    </w:p>
    <w:p w14:paraId="2BE8B60A" w14:textId="04B65C15" w:rsidR="007A274C" w:rsidRPr="002B7014" w:rsidRDefault="00E42B64">
      <w:pPr>
        <w:pStyle w:val="ListParagraph"/>
        <w:numPr>
          <w:ilvl w:val="2"/>
          <w:numId w:val="7"/>
        </w:numPr>
        <w:tabs>
          <w:tab w:val="left" w:pos="1026"/>
          <w:tab w:val="left" w:pos="1027"/>
        </w:tabs>
        <w:ind w:left="1026"/>
        <w:rPr>
          <w:sz w:val="20"/>
        </w:rPr>
      </w:pPr>
      <w:r w:rsidRPr="002B7014">
        <w:rPr>
          <w:color w:val="242121"/>
          <w:sz w:val="20"/>
        </w:rPr>
        <w:t xml:space="preserve">Specifically, the </w:t>
      </w:r>
      <w:r w:rsidR="00133704" w:rsidRPr="002B7014">
        <w:rPr>
          <w:color w:val="242121"/>
          <w:sz w:val="20"/>
        </w:rPr>
        <w:t>President’s</w:t>
      </w:r>
      <w:r w:rsidRPr="002B7014">
        <w:rPr>
          <w:color w:val="242121"/>
          <w:sz w:val="20"/>
        </w:rPr>
        <w:t xml:space="preserve"> functions are</w:t>
      </w:r>
      <w:r w:rsidRPr="002B7014">
        <w:rPr>
          <w:color w:val="444142"/>
          <w:sz w:val="20"/>
        </w:rPr>
        <w:t>:</w:t>
      </w:r>
    </w:p>
    <w:p w14:paraId="2BE8B60B" w14:textId="77777777" w:rsidR="007A274C" w:rsidRPr="002B7014" w:rsidRDefault="007A274C">
      <w:pPr>
        <w:pStyle w:val="BodyText"/>
        <w:spacing w:before="9"/>
        <w:rPr>
          <w:sz w:val="20"/>
        </w:rPr>
      </w:pPr>
    </w:p>
    <w:p w14:paraId="2BE8B60C" w14:textId="77777777" w:rsidR="007A274C" w:rsidRPr="002B7014" w:rsidRDefault="00E42B64">
      <w:pPr>
        <w:pStyle w:val="ListParagraph"/>
        <w:numPr>
          <w:ilvl w:val="3"/>
          <w:numId w:val="7"/>
        </w:numPr>
        <w:tabs>
          <w:tab w:val="left" w:pos="1388"/>
        </w:tabs>
        <w:spacing w:line="295" w:lineRule="auto"/>
        <w:ind w:right="1334" w:hanging="363"/>
        <w:rPr>
          <w:color w:val="242121"/>
          <w:sz w:val="20"/>
        </w:rPr>
      </w:pPr>
      <w:r w:rsidRPr="002B7014">
        <w:rPr>
          <w:color w:val="242121"/>
          <w:sz w:val="20"/>
        </w:rPr>
        <w:t>To assist the President, as required and requested, in man aging the affairs of the Association.</w:t>
      </w:r>
    </w:p>
    <w:p w14:paraId="2BE8B60D" w14:textId="77777777" w:rsidR="007A274C" w:rsidRPr="002B7014" w:rsidRDefault="00E42B64">
      <w:pPr>
        <w:pStyle w:val="ListParagraph"/>
        <w:numPr>
          <w:ilvl w:val="3"/>
          <w:numId w:val="7"/>
        </w:numPr>
        <w:tabs>
          <w:tab w:val="left" w:pos="1388"/>
        </w:tabs>
        <w:spacing w:before="1" w:line="295" w:lineRule="auto"/>
        <w:ind w:right="1291" w:hanging="363"/>
        <w:rPr>
          <w:color w:val="242121"/>
          <w:sz w:val="20"/>
        </w:rPr>
      </w:pPr>
      <w:r w:rsidRPr="002B7014">
        <w:rPr>
          <w:color w:val="242121"/>
          <w:sz w:val="20"/>
        </w:rPr>
        <w:t>To actively promote the Association to potential new Members as directed by the Membership Committee</w:t>
      </w:r>
      <w:r w:rsidRPr="002B7014">
        <w:rPr>
          <w:color w:val="444142"/>
          <w:sz w:val="20"/>
        </w:rPr>
        <w:t>.</w:t>
      </w:r>
    </w:p>
    <w:p w14:paraId="2BE8B60E" w14:textId="4D196D16" w:rsidR="007A274C" w:rsidRPr="002B7014" w:rsidRDefault="00E42B64">
      <w:pPr>
        <w:pStyle w:val="ListParagraph"/>
        <w:numPr>
          <w:ilvl w:val="3"/>
          <w:numId w:val="7"/>
        </w:numPr>
        <w:tabs>
          <w:tab w:val="left" w:pos="1388"/>
        </w:tabs>
        <w:spacing w:before="1" w:line="295" w:lineRule="auto"/>
        <w:ind w:left="1394" w:right="328" w:hanging="361"/>
        <w:rPr>
          <w:color w:val="242121"/>
          <w:sz w:val="20"/>
        </w:rPr>
      </w:pPr>
      <w:r w:rsidRPr="002B7014">
        <w:rPr>
          <w:color w:val="242121"/>
          <w:sz w:val="20"/>
        </w:rPr>
        <w:t xml:space="preserve">To assist the chairs of the Standing Committees in furthering their plans and projects, and to ensure that their activities are effectively </w:t>
      </w:r>
      <w:r w:rsidR="007218F5" w:rsidRPr="002B7014">
        <w:rPr>
          <w:color w:val="242121"/>
          <w:sz w:val="20"/>
        </w:rPr>
        <w:t>coordinated</w:t>
      </w:r>
      <w:r w:rsidRPr="002B7014">
        <w:rPr>
          <w:color w:val="242121"/>
          <w:sz w:val="20"/>
        </w:rPr>
        <w:t>.</w:t>
      </w:r>
    </w:p>
    <w:p w14:paraId="2BE8B60F" w14:textId="77777777" w:rsidR="007A274C" w:rsidRPr="002B7014" w:rsidRDefault="00E42B64">
      <w:pPr>
        <w:pStyle w:val="ListParagraph"/>
        <w:numPr>
          <w:ilvl w:val="3"/>
          <w:numId w:val="7"/>
        </w:numPr>
        <w:tabs>
          <w:tab w:val="left" w:pos="1388"/>
        </w:tabs>
        <w:spacing w:before="1" w:line="290" w:lineRule="auto"/>
        <w:ind w:left="1394" w:right="305" w:hanging="362"/>
        <w:rPr>
          <w:color w:val="242121"/>
          <w:sz w:val="20"/>
        </w:rPr>
      </w:pPr>
      <w:r w:rsidRPr="002B7014">
        <w:rPr>
          <w:color w:val="242121"/>
          <w:sz w:val="20"/>
        </w:rPr>
        <w:t>To provide historical data to the Board and its committees in order that necessary continuity of the Association's direction and operation is maintained</w:t>
      </w:r>
      <w:r w:rsidRPr="002B7014">
        <w:rPr>
          <w:color w:val="5B5759"/>
          <w:sz w:val="20"/>
        </w:rPr>
        <w:t>.</w:t>
      </w:r>
    </w:p>
    <w:p w14:paraId="2BE8B610" w14:textId="77777777" w:rsidR="007A274C" w:rsidRPr="002B7014" w:rsidRDefault="00E42B64">
      <w:pPr>
        <w:pStyle w:val="ListParagraph"/>
        <w:numPr>
          <w:ilvl w:val="3"/>
          <w:numId w:val="7"/>
        </w:numPr>
        <w:tabs>
          <w:tab w:val="left" w:pos="1388"/>
        </w:tabs>
        <w:spacing w:before="4" w:line="300" w:lineRule="auto"/>
        <w:ind w:right="322" w:hanging="363"/>
        <w:rPr>
          <w:color w:val="242121"/>
          <w:sz w:val="20"/>
        </w:rPr>
      </w:pPr>
      <w:r w:rsidRPr="002B7014">
        <w:rPr>
          <w:color w:val="242121"/>
          <w:sz w:val="20"/>
        </w:rPr>
        <w:t>To assist in orienting new Members to the major purposes, principles and procedures of the Association.</w:t>
      </w:r>
    </w:p>
    <w:p w14:paraId="2BE8B611" w14:textId="77777777" w:rsidR="007A274C" w:rsidRPr="002B7014" w:rsidRDefault="00E42B64">
      <w:pPr>
        <w:pStyle w:val="ListParagraph"/>
        <w:numPr>
          <w:ilvl w:val="3"/>
          <w:numId w:val="7"/>
        </w:numPr>
        <w:tabs>
          <w:tab w:val="left" w:pos="1388"/>
        </w:tabs>
        <w:spacing w:line="300" w:lineRule="auto"/>
        <w:ind w:left="1393" w:right="815" w:hanging="360"/>
        <w:rPr>
          <w:color w:val="242121"/>
          <w:sz w:val="20"/>
        </w:rPr>
      </w:pPr>
      <w:r w:rsidRPr="002B7014">
        <w:rPr>
          <w:color w:val="242121"/>
          <w:sz w:val="20"/>
        </w:rPr>
        <w:t>To ensure that adequate arrangements are made for the bi -weekly meetings and their programs</w:t>
      </w:r>
      <w:r w:rsidRPr="002B7014">
        <w:rPr>
          <w:color w:val="444142"/>
          <w:sz w:val="20"/>
        </w:rPr>
        <w:t>.</w:t>
      </w:r>
    </w:p>
    <w:p w14:paraId="2BE8B612" w14:textId="77777777" w:rsidR="007A274C" w:rsidRPr="002B7014" w:rsidRDefault="00E42B64">
      <w:pPr>
        <w:pStyle w:val="ListParagraph"/>
        <w:numPr>
          <w:ilvl w:val="3"/>
          <w:numId w:val="7"/>
        </w:numPr>
        <w:tabs>
          <w:tab w:val="left" w:pos="1388"/>
        </w:tabs>
        <w:spacing w:line="295" w:lineRule="auto"/>
        <w:ind w:left="1393" w:right="281" w:hanging="360"/>
        <w:rPr>
          <w:color w:val="242121"/>
          <w:sz w:val="20"/>
        </w:rPr>
      </w:pPr>
      <w:r w:rsidRPr="002B7014">
        <w:rPr>
          <w:color w:val="242121"/>
          <w:sz w:val="20"/>
        </w:rPr>
        <w:t>To ensure the President and/or the appropriate Standing Committee chair is kept regularly informed about matters or conditions which the Association's cumulative records indicate required attention (e.g. Members</w:t>
      </w:r>
      <w:r w:rsidRPr="002B7014">
        <w:rPr>
          <w:color w:val="444142"/>
          <w:sz w:val="20"/>
        </w:rPr>
        <w:t xml:space="preserve">' </w:t>
      </w:r>
      <w:r w:rsidRPr="002B7014">
        <w:rPr>
          <w:color w:val="242121"/>
          <w:sz w:val="20"/>
        </w:rPr>
        <w:t>Representatives' attendance and membership levels, lead volumes and caliber, annual social/recreational events, etc.).</w:t>
      </w:r>
    </w:p>
    <w:p w14:paraId="2BE8B613" w14:textId="77777777" w:rsidR="007A274C" w:rsidRPr="002B7014" w:rsidRDefault="00E42B64">
      <w:pPr>
        <w:pStyle w:val="ListParagraph"/>
        <w:numPr>
          <w:ilvl w:val="3"/>
          <w:numId w:val="7"/>
        </w:numPr>
        <w:tabs>
          <w:tab w:val="left" w:pos="1388"/>
        </w:tabs>
        <w:spacing w:line="295" w:lineRule="auto"/>
        <w:ind w:left="1394" w:right="459" w:hanging="361"/>
        <w:rPr>
          <w:color w:val="242121"/>
          <w:sz w:val="20"/>
        </w:rPr>
      </w:pPr>
      <w:r w:rsidRPr="002B7014">
        <w:rPr>
          <w:color w:val="242121"/>
          <w:sz w:val="20"/>
        </w:rPr>
        <w:lastRenderedPageBreak/>
        <w:t>To act as Secretary of the Association and ensure that accurate accounts are kept in the Association's financial affairs, accurate minutes and other records are kept of the meetings and activities of the Association and the Board of Directors.</w:t>
      </w:r>
    </w:p>
    <w:p w14:paraId="2BE8B614" w14:textId="77777777" w:rsidR="007A274C" w:rsidRPr="002B7014" w:rsidRDefault="00E42B64">
      <w:pPr>
        <w:pStyle w:val="ListParagraph"/>
        <w:numPr>
          <w:ilvl w:val="3"/>
          <w:numId w:val="7"/>
        </w:numPr>
        <w:tabs>
          <w:tab w:val="left" w:pos="1388"/>
        </w:tabs>
        <w:spacing w:line="295" w:lineRule="auto"/>
        <w:ind w:left="1393" w:right="433" w:hanging="360"/>
        <w:rPr>
          <w:color w:val="242121"/>
          <w:sz w:val="20"/>
        </w:rPr>
      </w:pPr>
      <w:r w:rsidRPr="002B7014">
        <w:rPr>
          <w:color w:val="242121"/>
          <w:sz w:val="20"/>
        </w:rPr>
        <w:t xml:space="preserve">To ensure that there is a supply of </w:t>
      </w:r>
      <w:proofErr w:type="gramStart"/>
      <w:r w:rsidRPr="002B7014">
        <w:rPr>
          <w:color w:val="242121"/>
          <w:sz w:val="20"/>
        </w:rPr>
        <w:t>bi</w:t>
      </w:r>
      <w:proofErr w:type="gramEnd"/>
      <w:r w:rsidRPr="002B7014">
        <w:rPr>
          <w:color w:val="242121"/>
          <w:sz w:val="20"/>
        </w:rPr>
        <w:t xml:space="preserve"> -weekly </w:t>
      </w:r>
      <w:proofErr w:type="gramStart"/>
      <w:r w:rsidRPr="002B7014">
        <w:rPr>
          <w:color w:val="242121"/>
          <w:sz w:val="20"/>
        </w:rPr>
        <w:t>meeting</w:t>
      </w:r>
      <w:proofErr w:type="gramEnd"/>
      <w:r w:rsidRPr="002B7014">
        <w:rPr>
          <w:color w:val="242121"/>
          <w:sz w:val="20"/>
        </w:rPr>
        <w:t xml:space="preserve"> leads sheets and they are distributed to Members.</w:t>
      </w:r>
    </w:p>
    <w:p w14:paraId="2BE8B615" w14:textId="77777777" w:rsidR="007A274C" w:rsidRPr="002B7014" w:rsidRDefault="00E42B64">
      <w:pPr>
        <w:pStyle w:val="ListParagraph"/>
        <w:numPr>
          <w:ilvl w:val="3"/>
          <w:numId w:val="7"/>
        </w:numPr>
        <w:tabs>
          <w:tab w:val="left" w:pos="1388"/>
        </w:tabs>
        <w:spacing w:line="295" w:lineRule="auto"/>
        <w:ind w:left="1393" w:right="486" w:hanging="361"/>
        <w:rPr>
          <w:color w:val="242121"/>
          <w:sz w:val="20"/>
        </w:rPr>
      </w:pPr>
      <w:r w:rsidRPr="002B7014">
        <w:rPr>
          <w:color w:val="242121"/>
          <w:sz w:val="20"/>
        </w:rPr>
        <w:t>To attend to routine Association correspondence and such other administrative matters as may be requested of him/her by the Board</w:t>
      </w:r>
      <w:r w:rsidRPr="002B7014">
        <w:rPr>
          <w:color w:val="444142"/>
          <w:sz w:val="20"/>
        </w:rPr>
        <w:t>.</w:t>
      </w:r>
    </w:p>
    <w:p w14:paraId="2BE8B616" w14:textId="77777777" w:rsidR="007A274C" w:rsidRPr="002B7014" w:rsidRDefault="00E42B64">
      <w:pPr>
        <w:pStyle w:val="ListParagraph"/>
        <w:numPr>
          <w:ilvl w:val="3"/>
          <w:numId w:val="7"/>
        </w:numPr>
        <w:tabs>
          <w:tab w:val="left" w:pos="1388"/>
        </w:tabs>
        <w:spacing w:line="295" w:lineRule="auto"/>
        <w:ind w:left="1393" w:right="240" w:hanging="360"/>
        <w:rPr>
          <w:color w:val="242121"/>
          <w:sz w:val="20"/>
        </w:rPr>
      </w:pPr>
      <w:r w:rsidRPr="002B7014">
        <w:rPr>
          <w:color w:val="242121"/>
          <w:sz w:val="20"/>
        </w:rPr>
        <w:t xml:space="preserve">To perform such other duties as these bylaws direct or the Board of Directors may from </w:t>
      </w:r>
      <w:proofErr w:type="gramStart"/>
      <w:r w:rsidRPr="002B7014">
        <w:rPr>
          <w:color w:val="242121"/>
          <w:sz w:val="20"/>
        </w:rPr>
        <w:t>time to time</w:t>
      </w:r>
      <w:proofErr w:type="gramEnd"/>
      <w:r w:rsidRPr="002B7014">
        <w:rPr>
          <w:color w:val="242121"/>
          <w:sz w:val="20"/>
        </w:rPr>
        <w:t xml:space="preserve"> assign</w:t>
      </w:r>
      <w:r w:rsidRPr="002B7014">
        <w:rPr>
          <w:color w:val="444142"/>
          <w:sz w:val="20"/>
        </w:rPr>
        <w:t>.</w:t>
      </w:r>
    </w:p>
    <w:p w14:paraId="2BE8B617" w14:textId="77777777" w:rsidR="007A274C" w:rsidRPr="002B7014" w:rsidRDefault="007A274C">
      <w:pPr>
        <w:pStyle w:val="BodyText"/>
        <w:spacing w:before="3"/>
        <w:rPr>
          <w:sz w:val="20"/>
        </w:rPr>
      </w:pPr>
    </w:p>
    <w:p w14:paraId="2BE8B618" w14:textId="77777777" w:rsidR="007A274C" w:rsidRPr="002B7014" w:rsidRDefault="00E42B64">
      <w:pPr>
        <w:pStyle w:val="ListParagraph"/>
        <w:numPr>
          <w:ilvl w:val="1"/>
          <w:numId w:val="7"/>
        </w:numPr>
        <w:tabs>
          <w:tab w:val="left" w:pos="1034"/>
          <w:tab w:val="left" w:pos="1036"/>
        </w:tabs>
        <w:ind w:left="1035" w:hanging="724"/>
        <w:rPr>
          <w:sz w:val="20"/>
        </w:rPr>
      </w:pPr>
      <w:r w:rsidRPr="002B7014">
        <w:rPr>
          <w:color w:val="242121"/>
          <w:sz w:val="20"/>
          <w:u w:val="single" w:color="231F20"/>
        </w:rPr>
        <w:t>Remuneration of Officers and Directors</w:t>
      </w:r>
    </w:p>
    <w:p w14:paraId="2BE8B619" w14:textId="77777777" w:rsidR="007A274C" w:rsidRPr="002B7014" w:rsidRDefault="007A274C">
      <w:pPr>
        <w:pStyle w:val="BodyText"/>
        <w:spacing w:before="9"/>
        <w:rPr>
          <w:sz w:val="20"/>
        </w:rPr>
      </w:pPr>
    </w:p>
    <w:p w14:paraId="2BE8B61A" w14:textId="77777777" w:rsidR="007A274C" w:rsidRPr="002B7014" w:rsidRDefault="00E42B64">
      <w:pPr>
        <w:pStyle w:val="ListParagraph"/>
        <w:numPr>
          <w:ilvl w:val="2"/>
          <w:numId w:val="7"/>
        </w:numPr>
        <w:tabs>
          <w:tab w:val="left" w:pos="1034"/>
          <w:tab w:val="left" w:pos="1036"/>
        </w:tabs>
        <w:spacing w:line="295" w:lineRule="auto"/>
        <w:ind w:left="1034" w:right="329" w:hanging="723"/>
        <w:rPr>
          <w:sz w:val="20"/>
        </w:rPr>
      </w:pPr>
      <w:r w:rsidRPr="002B7014">
        <w:rPr>
          <w:color w:val="242121"/>
          <w:sz w:val="20"/>
        </w:rPr>
        <w:t>Except as herein provided, no remuneration shall be received by any Officer or Director for their services.</w:t>
      </w:r>
    </w:p>
    <w:p w14:paraId="2BE8B61C" w14:textId="77777777" w:rsidR="007A274C" w:rsidRPr="002B7014" w:rsidRDefault="00E42B64">
      <w:pPr>
        <w:pStyle w:val="ListParagraph"/>
        <w:numPr>
          <w:ilvl w:val="2"/>
          <w:numId w:val="7"/>
        </w:numPr>
        <w:tabs>
          <w:tab w:val="left" w:pos="1034"/>
          <w:tab w:val="left" w:pos="1036"/>
        </w:tabs>
        <w:spacing w:before="84" w:line="295" w:lineRule="auto"/>
        <w:ind w:left="1033" w:right="482" w:hanging="721"/>
        <w:rPr>
          <w:sz w:val="20"/>
        </w:rPr>
      </w:pPr>
      <w:r w:rsidRPr="002B7014">
        <w:rPr>
          <w:color w:val="242121"/>
          <w:sz w:val="20"/>
        </w:rPr>
        <w:t>Reasonable expenses incurred while carrying out duties of the Association may be reimbursed upon approval by the Treasurer. Board approval may be sought in some circumstances.</w:t>
      </w:r>
    </w:p>
    <w:p w14:paraId="2BE8B61D" w14:textId="77777777" w:rsidR="007A274C" w:rsidRPr="002B7014" w:rsidRDefault="007A274C">
      <w:pPr>
        <w:pStyle w:val="BodyText"/>
        <w:spacing w:before="5"/>
        <w:rPr>
          <w:sz w:val="20"/>
        </w:rPr>
      </w:pPr>
    </w:p>
    <w:p w14:paraId="2BE8B61E" w14:textId="77777777" w:rsidR="007A274C" w:rsidRPr="002B7014" w:rsidRDefault="00E42B64">
      <w:pPr>
        <w:pStyle w:val="ListParagraph"/>
        <w:numPr>
          <w:ilvl w:val="1"/>
          <w:numId w:val="7"/>
        </w:numPr>
        <w:tabs>
          <w:tab w:val="left" w:pos="1030"/>
          <w:tab w:val="left" w:pos="1031"/>
        </w:tabs>
        <w:ind w:left="1030" w:hanging="719"/>
        <w:rPr>
          <w:sz w:val="20"/>
        </w:rPr>
      </w:pPr>
      <w:r w:rsidRPr="002B7014">
        <w:rPr>
          <w:color w:val="242121"/>
          <w:sz w:val="20"/>
          <w:u w:val="single" w:color="231F20"/>
        </w:rPr>
        <w:t>Continuing Tenure of Office</w:t>
      </w:r>
    </w:p>
    <w:p w14:paraId="2BE8B61F" w14:textId="77777777" w:rsidR="007A274C" w:rsidRPr="002B7014" w:rsidRDefault="007A274C">
      <w:pPr>
        <w:pStyle w:val="BodyText"/>
        <w:spacing w:before="9"/>
        <w:rPr>
          <w:sz w:val="20"/>
        </w:rPr>
      </w:pPr>
    </w:p>
    <w:p w14:paraId="2BE8B620" w14:textId="77777777" w:rsidR="007A274C" w:rsidRPr="002B7014" w:rsidRDefault="00E42B64">
      <w:pPr>
        <w:pStyle w:val="BodyText"/>
        <w:spacing w:line="295" w:lineRule="auto"/>
        <w:ind w:left="1034" w:right="307" w:firstLine="1"/>
        <w:rPr>
          <w:sz w:val="20"/>
        </w:rPr>
      </w:pPr>
      <w:r w:rsidRPr="002B7014">
        <w:rPr>
          <w:color w:val="242121"/>
          <w:sz w:val="20"/>
        </w:rPr>
        <w:t>Notwithstanding anything to the contrary herein set forth, the tenure of office for all Officers, Directors and committees (unless they have resigned or have been removed or disqualified) shall continue until the end of their term of office and then until the successor of such office, directorship or committee has qualified</w:t>
      </w:r>
      <w:r w:rsidRPr="002B7014">
        <w:rPr>
          <w:color w:val="464444"/>
          <w:sz w:val="20"/>
        </w:rPr>
        <w:t>.</w:t>
      </w:r>
    </w:p>
    <w:p w14:paraId="2BE8B621" w14:textId="77777777" w:rsidR="007A274C" w:rsidRPr="002B7014" w:rsidRDefault="007A274C">
      <w:pPr>
        <w:pStyle w:val="BodyText"/>
        <w:spacing w:before="6"/>
        <w:rPr>
          <w:sz w:val="20"/>
        </w:rPr>
      </w:pPr>
    </w:p>
    <w:p w14:paraId="2BE8B622" w14:textId="77777777" w:rsidR="007A274C" w:rsidRPr="002B7014" w:rsidRDefault="00E42B64">
      <w:pPr>
        <w:pStyle w:val="ListParagraph"/>
        <w:numPr>
          <w:ilvl w:val="1"/>
          <w:numId w:val="7"/>
        </w:numPr>
        <w:tabs>
          <w:tab w:val="left" w:pos="1035"/>
          <w:tab w:val="left" w:pos="1036"/>
        </w:tabs>
        <w:spacing w:before="1"/>
        <w:ind w:left="1035" w:hanging="724"/>
        <w:rPr>
          <w:sz w:val="20"/>
        </w:rPr>
      </w:pPr>
      <w:r w:rsidRPr="002B7014">
        <w:rPr>
          <w:color w:val="242121"/>
          <w:sz w:val="20"/>
          <w:u w:val="single" w:color="231F20"/>
        </w:rPr>
        <w:t>Absent Officer</w:t>
      </w:r>
    </w:p>
    <w:p w14:paraId="2BE8B623" w14:textId="77777777" w:rsidR="007A274C" w:rsidRPr="002B7014" w:rsidRDefault="007A274C">
      <w:pPr>
        <w:pStyle w:val="BodyText"/>
        <w:spacing w:before="9"/>
        <w:rPr>
          <w:sz w:val="20"/>
        </w:rPr>
      </w:pPr>
    </w:p>
    <w:p w14:paraId="2BE8B624" w14:textId="77777777" w:rsidR="007A274C" w:rsidRPr="002B7014" w:rsidRDefault="00E42B64">
      <w:pPr>
        <w:pStyle w:val="BodyText"/>
        <w:spacing w:line="295" w:lineRule="auto"/>
        <w:ind w:left="1084" w:right="275" w:hanging="52"/>
        <w:rPr>
          <w:sz w:val="20"/>
        </w:rPr>
      </w:pPr>
      <w:r w:rsidRPr="002B7014">
        <w:rPr>
          <w:color w:val="242121"/>
          <w:sz w:val="20"/>
        </w:rPr>
        <w:t>In the absence of any Officer, all duties and powers herein specified as belonging to such absent Officer shall be performed by the officer or director designated by the President</w:t>
      </w:r>
      <w:r w:rsidRPr="002B7014">
        <w:rPr>
          <w:color w:val="464444"/>
          <w:sz w:val="20"/>
        </w:rPr>
        <w:t>.</w:t>
      </w:r>
    </w:p>
    <w:p w14:paraId="2BE8B625" w14:textId="77777777" w:rsidR="007A274C" w:rsidRPr="002B7014" w:rsidRDefault="007A274C">
      <w:pPr>
        <w:pStyle w:val="BodyText"/>
        <w:spacing w:before="10"/>
        <w:rPr>
          <w:sz w:val="20"/>
        </w:rPr>
      </w:pPr>
    </w:p>
    <w:p w14:paraId="2BE8B626" w14:textId="77777777" w:rsidR="007A274C" w:rsidRPr="002B7014" w:rsidRDefault="00E42B64">
      <w:pPr>
        <w:ind w:left="314"/>
        <w:rPr>
          <w:sz w:val="20"/>
        </w:rPr>
      </w:pPr>
      <w:r w:rsidRPr="002B7014">
        <w:rPr>
          <w:color w:val="242121"/>
          <w:sz w:val="20"/>
        </w:rPr>
        <w:t>Article 7 - Removal of Director or Officer</w:t>
      </w:r>
    </w:p>
    <w:p w14:paraId="2BE8B627" w14:textId="77777777" w:rsidR="007A274C" w:rsidRPr="002B7014" w:rsidRDefault="007A274C">
      <w:pPr>
        <w:pStyle w:val="BodyText"/>
        <w:rPr>
          <w:sz w:val="20"/>
        </w:rPr>
      </w:pPr>
    </w:p>
    <w:p w14:paraId="2BE8B628" w14:textId="77777777" w:rsidR="007A274C" w:rsidRPr="002B7014" w:rsidRDefault="00E42B64">
      <w:pPr>
        <w:pStyle w:val="ListParagraph"/>
        <w:numPr>
          <w:ilvl w:val="1"/>
          <w:numId w:val="6"/>
        </w:numPr>
        <w:tabs>
          <w:tab w:val="left" w:pos="1026"/>
          <w:tab w:val="left" w:pos="1027"/>
        </w:tabs>
        <w:rPr>
          <w:sz w:val="20"/>
        </w:rPr>
      </w:pPr>
      <w:r w:rsidRPr="002B7014">
        <w:rPr>
          <w:color w:val="242121"/>
          <w:sz w:val="20"/>
        </w:rPr>
        <w:t>The office of a Director or other Officer of the Association shall be automatically vacated:</w:t>
      </w:r>
    </w:p>
    <w:p w14:paraId="2BE8B629" w14:textId="77777777" w:rsidR="007A274C" w:rsidRPr="002B7014" w:rsidRDefault="007A274C">
      <w:pPr>
        <w:pStyle w:val="BodyText"/>
        <w:spacing w:before="9"/>
        <w:rPr>
          <w:sz w:val="20"/>
        </w:rPr>
      </w:pPr>
    </w:p>
    <w:p w14:paraId="2BE8B62A" w14:textId="77777777" w:rsidR="007A274C" w:rsidRPr="002B7014" w:rsidRDefault="00E42B64">
      <w:pPr>
        <w:pStyle w:val="ListParagraph"/>
        <w:numPr>
          <w:ilvl w:val="2"/>
          <w:numId w:val="6"/>
        </w:numPr>
        <w:tabs>
          <w:tab w:val="left" w:pos="1753"/>
          <w:tab w:val="left" w:pos="1754"/>
        </w:tabs>
        <w:spacing w:line="295" w:lineRule="auto"/>
        <w:ind w:right="444" w:hanging="724"/>
        <w:rPr>
          <w:sz w:val="20"/>
        </w:rPr>
      </w:pPr>
      <w:r w:rsidRPr="002B7014">
        <w:rPr>
          <w:color w:val="242121"/>
          <w:sz w:val="20"/>
        </w:rPr>
        <w:t xml:space="preserve">if the Director or Officer resigns his/her office by delivering a written resignation to the Board of </w:t>
      </w:r>
      <w:proofErr w:type="gramStart"/>
      <w:r w:rsidRPr="002B7014">
        <w:rPr>
          <w:color w:val="242121"/>
          <w:sz w:val="20"/>
        </w:rPr>
        <w:t>Directors;</w:t>
      </w:r>
      <w:proofErr w:type="gramEnd"/>
    </w:p>
    <w:p w14:paraId="2BE8B62B" w14:textId="77777777" w:rsidR="007A274C" w:rsidRPr="002B7014" w:rsidRDefault="00E42B64">
      <w:pPr>
        <w:pStyle w:val="ListParagraph"/>
        <w:numPr>
          <w:ilvl w:val="2"/>
          <w:numId w:val="6"/>
        </w:numPr>
        <w:tabs>
          <w:tab w:val="left" w:pos="1753"/>
          <w:tab w:val="left" w:pos="1754"/>
        </w:tabs>
        <w:spacing w:before="1"/>
        <w:ind w:left="1753"/>
        <w:rPr>
          <w:sz w:val="20"/>
        </w:rPr>
      </w:pPr>
      <w:r w:rsidRPr="002B7014">
        <w:rPr>
          <w:color w:val="242121"/>
          <w:sz w:val="20"/>
        </w:rPr>
        <w:t xml:space="preserve">if the Director or Officer is found to be of unsound </w:t>
      </w:r>
      <w:proofErr w:type="gramStart"/>
      <w:r w:rsidRPr="002B7014">
        <w:rPr>
          <w:color w:val="242121"/>
          <w:sz w:val="20"/>
        </w:rPr>
        <w:t>mind;</w:t>
      </w:r>
      <w:proofErr w:type="gramEnd"/>
    </w:p>
    <w:p w14:paraId="2BE8B62C" w14:textId="77777777" w:rsidR="007A274C" w:rsidRPr="002B7014" w:rsidRDefault="00E42B64">
      <w:pPr>
        <w:pStyle w:val="ListParagraph"/>
        <w:numPr>
          <w:ilvl w:val="2"/>
          <w:numId w:val="6"/>
        </w:numPr>
        <w:tabs>
          <w:tab w:val="left" w:pos="1753"/>
          <w:tab w:val="left" w:pos="1754"/>
        </w:tabs>
        <w:spacing w:before="51" w:line="295" w:lineRule="auto"/>
        <w:ind w:left="1753" w:right="852"/>
        <w:rPr>
          <w:sz w:val="20"/>
        </w:rPr>
      </w:pPr>
      <w:r w:rsidRPr="002B7014">
        <w:rPr>
          <w:color w:val="242121"/>
          <w:sz w:val="20"/>
        </w:rPr>
        <w:t xml:space="preserve">If the Director or Officer becomes bankrupt or suspends payment of obligations to his/her </w:t>
      </w:r>
      <w:proofErr w:type="gramStart"/>
      <w:r w:rsidRPr="002B7014">
        <w:rPr>
          <w:color w:val="242121"/>
          <w:sz w:val="20"/>
        </w:rPr>
        <w:t>creditors;</w:t>
      </w:r>
      <w:proofErr w:type="gramEnd"/>
    </w:p>
    <w:p w14:paraId="2BE8B62D" w14:textId="77777777" w:rsidR="007A274C" w:rsidRPr="002B7014" w:rsidRDefault="00E42B64">
      <w:pPr>
        <w:pStyle w:val="ListParagraph"/>
        <w:numPr>
          <w:ilvl w:val="2"/>
          <w:numId w:val="6"/>
        </w:numPr>
        <w:tabs>
          <w:tab w:val="left" w:pos="1753"/>
          <w:tab w:val="left" w:pos="1754"/>
        </w:tabs>
        <w:spacing w:line="276" w:lineRule="auto"/>
        <w:ind w:left="1756" w:right="534" w:hanging="723"/>
        <w:rPr>
          <w:sz w:val="20"/>
        </w:rPr>
      </w:pPr>
      <w:r w:rsidRPr="002B7014">
        <w:rPr>
          <w:color w:val="242121"/>
          <w:sz w:val="20"/>
        </w:rPr>
        <w:t xml:space="preserve">if, at a special meeting, a resolution is passed by three quarters (3/4) of the Members' Representatives present that the Director or Officer be removed </w:t>
      </w:r>
      <w:proofErr w:type="spellStart"/>
      <w:r w:rsidRPr="002B7014">
        <w:rPr>
          <w:color w:val="242121"/>
          <w:sz w:val="20"/>
        </w:rPr>
        <w:t>fr</w:t>
      </w:r>
      <w:proofErr w:type="spellEnd"/>
      <w:r w:rsidRPr="002B7014">
        <w:rPr>
          <w:color w:val="242121"/>
          <w:sz w:val="20"/>
        </w:rPr>
        <w:t xml:space="preserve"> om </w:t>
      </w:r>
      <w:proofErr w:type="gramStart"/>
      <w:r w:rsidRPr="002B7014">
        <w:rPr>
          <w:color w:val="242121"/>
          <w:sz w:val="20"/>
        </w:rPr>
        <w:t>office;</w:t>
      </w:r>
      <w:proofErr w:type="gramEnd"/>
    </w:p>
    <w:p w14:paraId="2BE8B62E" w14:textId="77777777" w:rsidR="007A274C" w:rsidRPr="002B7014" w:rsidRDefault="00E42B64">
      <w:pPr>
        <w:pStyle w:val="ListParagraph"/>
        <w:numPr>
          <w:ilvl w:val="2"/>
          <w:numId w:val="6"/>
        </w:numPr>
        <w:tabs>
          <w:tab w:val="left" w:pos="1754"/>
          <w:tab w:val="left" w:pos="1755"/>
        </w:tabs>
        <w:spacing w:before="5"/>
        <w:ind w:left="1754" w:hanging="722"/>
        <w:rPr>
          <w:sz w:val="20"/>
        </w:rPr>
      </w:pPr>
      <w:r w:rsidRPr="002B7014">
        <w:rPr>
          <w:color w:val="242121"/>
          <w:sz w:val="20"/>
        </w:rPr>
        <w:t xml:space="preserve">upon the death of the Director or </w:t>
      </w:r>
      <w:proofErr w:type="gramStart"/>
      <w:r w:rsidRPr="002B7014">
        <w:rPr>
          <w:color w:val="242121"/>
          <w:sz w:val="20"/>
        </w:rPr>
        <w:t>Officer;</w:t>
      </w:r>
      <w:proofErr w:type="gramEnd"/>
    </w:p>
    <w:p w14:paraId="2BE8B62F" w14:textId="77777777" w:rsidR="007A274C" w:rsidRPr="002B7014" w:rsidRDefault="00E42B64">
      <w:pPr>
        <w:pStyle w:val="ListParagraph"/>
        <w:numPr>
          <w:ilvl w:val="2"/>
          <w:numId w:val="6"/>
        </w:numPr>
        <w:tabs>
          <w:tab w:val="left" w:pos="1753"/>
          <w:tab w:val="left" w:pos="1754"/>
        </w:tabs>
        <w:spacing w:before="51"/>
        <w:ind w:left="1753"/>
        <w:rPr>
          <w:sz w:val="20"/>
        </w:rPr>
      </w:pPr>
      <w:r w:rsidRPr="002B7014">
        <w:rPr>
          <w:color w:val="242121"/>
          <w:sz w:val="20"/>
        </w:rPr>
        <w:t>if the Director or Officer ceases to be a Representative of a Member of the Association.</w:t>
      </w:r>
    </w:p>
    <w:p w14:paraId="2BE8B630" w14:textId="77777777" w:rsidR="007A274C" w:rsidRPr="002B7014" w:rsidRDefault="007A274C">
      <w:pPr>
        <w:pStyle w:val="BodyText"/>
        <w:spacing w:before="2"/>
        <w:rPr>
          <w:sz w:val="20"/>
        </w:rPr>
      </w:pPr>
    </w:p>
    <w:p w14:paraId="2BE8B631" w14:textId="77777777" w:rsidR="007A274C" w:rsidRPr="002B7014" w:rsidRDefault="00E42B64">
      <w:pPr>
        <w:pStyle w:val="ListParagraph"/>
        <w:numPr>
          <w:ilvl w:val="1"/>
          <w:numId w:val="6"/>
        </w:numPr>
        <w:tabs>
          <w:tab w:val="left" w:pos="1032"/>
          <w:tab w:val="left" w:pos="1033"/>
        </w:tabs>
        <w:spacing w:line="295" w:lineRule="auto"/>
        <w:ind w:left="1032" w:right="809" w:hanging="723"/>
        <w:rPr>
          <w:sz w:val="20"/>
        </w:rPr>
      </w:pPr>
      <w:r w:rsidRPr="002B7014">
        <w:rPr>
          <w:color w:val="242121"/>
          <w:sz w:val="20"/>
        </w:rPr>
        <w:t xml:space="preserve">If any vacancy shall occur for any reason in this Article, the vacancy shall be filled in the prescribed manner in these bylaws. The person filling such vacancy shall hold </w:t>
      </w:r>
      <w:r w:rsidRPr="002B7014">
        <w:rPr>
          <w:color w:val="242121"/>
          <w:sz w:val="20"/>
        </w:rPr>
        <w:lastRenderedPageBreak/>
        <w:t>office for the duration of his/her predecessor's term subject to the same conditions of holding office.</w:t>
      </w:r>
    </w:p>
    <w:p w14:paraId="2BE8B632" w14:textId="77777777" w:rsidR="007A274C" w:rsidRPr="002B7014" w:rsidRDefault="007A274C">
      <w:pPr>
        <w:pStyle w:val="BodyText"/>
        <w:spacing w:before="10"/>
        <w:rPr>
          <w:sz w:val="20"/>
        </w:rPr>
      </w:pPr>
    </w:p>
    <w:p w14:paraId="2BE8B633" w14:textId="77777777" w:rsidR="007A274C" w:rsidRPr="002B7014" w:rsidRDefault="00E42B64">
      <w:pPr>
        <w:spacing w:before="1"/>
        <w:ind w:left="309"/>
        <w:rPr>
          <w:sz w:val="20"/>
        </w:rPr>
      </w:pPr>
      <w:r w:rsidRPr="002B7014">
        <w:rPr>
          <w:color w:val="242121"/>
          <w:sz w:val="20"/>
        </w:rPr>
        <w:t>Article 8 - Standing Committees</w:t>
      </w:r>
    </w:p>
    <w:p w14:paraId="2BE8B634" w14:textId="77777777" w:rsidR="007A274C" w:rsidRPr="002B7014" w:rsidRDefault="007A274C">
      <w:pPr>
        <w:pStyle w:val="BodyText"/>
        <w:spacing w:before="11"/>
        <w:rPr>
          <w:sz w:val="20"/>
        </w:rPr>
      </w:pPr>
    </w:p>
    <w:p w14:paraId="2BE8B635" w14:textId="77777777" w:rsidR="007A274C" w:rsidRPr="002B7014" w:rsidRDefault="00E42B64">
      <w:pPr>
        <w:pStyle w:val="ListParagraph"/>
        <w:numPr>
          <w:ilvl w:val="1"/>
          <w:numId w:val="5"/>
        </w:numPr>
        <w:tabs>
          <w:tab w:val="left" w:pos="1035"/>
          <w:tab w:val="left" w:pos="1036"/>
        </w:tabs>
        <w:rPr>
          <w:sz w:val="20"/>
        </w:rPr>
      </w:pPr>
      <w:r w:rsidRPr="002B7014">
        <w:rPr>
          <w:color w:val="242121"/>
          <w:sz w:val="20"/>
          <w:u w:val="single" w:color="231F20"/>
        </w:rPr>
        <w:t>Appointment by President</w:t>
      </w:r>
    </w:p>
    <w:p w14:paraId="2BE8B636" w14:textId="77777777" w:rsidR="007A274C" w:rsidRPr="002B7014" w:rsidRDefault="007A274C">
      <w:pPr>
        <w:pStyle w:val="BodyText"/>
        <w:spacing w:before="9"/>
        <w:rPr>
          <w:sz w:val="20"/>
        </w:rPr>
      </w:pPr>
    </w:p>
    <w:p w14:paraId="2BE8B637" w14:textId="1FFCD3A5" w:rsidR="007A274C" w:rsidRPr="002B7014" w:rsidRDefault="00E42B64">
      <w:pPr>
        <w:pStyle w:val="BodyText"/>
        <w:spacing w:line="295" w:lineRule="auto"/>
        <w:ind w:left="1033" w:right="275" w:firstLine="2"/>
        <w:rPr>
          <w:sz w:val="20"/>
        </w:rPr>
      </w:pPr>
      <w:r w:rsidRPr="002B7014">
        <w:rPr>
          <w:color w:val="242121"/>
          <w:sz w:val="20"/>
        </w:rPr>
        <w:t>At the Annual General Meeting of the Association the</w:t>
      </w:r>
      <w:r w:rsidR="006072A3" w:rsidRPr="002B7014">
        <w:rPr>
          <w:color w:val="242121"/>
          <w:sz w:val="20"/>
        </w:rPr>
        <w:t xml:space="preserve"> Board</w:t>
      </w:r>
      <w:r w:rsidRPr="002B7014">
        <w:rPr>
          <w:color w:val="242121"/>
          <w:sz w:val="20"/>
        </w:rPr>
        <w:t xml:space="preserve"> elect shall appoint the following Standing Committees to serve until the next Annual General Meeting or until their successors are appointed</w:t>
      </w:r>
      <w:r w:rsidR="006072A3" w:rsidRPr="002B7014">
        <w:rPr>
          <w:color w:val="242121"/>
          <w:sz w:val="20"/>
        </w:rPr>
        <w:t xml:space="preserve">. Each Director and/or officer may appoint a committee as needed. </w:t>
      </w:r>
    </w:p>
    <w:p w14:paraId="2BE8B65B" w14:textId="77777777" w:rsidR="007A274C" w:rsidRPr="002B7014" w:rsidRDefault="007A274C">
      <w:pPr>
        <w:pStyle w:val="BodyText"/>
        <w:spacing w:before="8"/>
        <w:rPr>
          <w:sz w:val="20"/>
        </w:rPr>
      </w:pPr>
    </w:p>
    <w:p w14:paraId="2BE8B65C" w14:textId="77777777" w:rsidR="007A274C" w:rsidRPr="002B7014" w:rsidRDefault="00E42B64">
      <w:pPr>
        <w:ind w:left="314"/>
        <w:rPr>
          <w:sz w:val="20"/>
        </w:rPr>
      </w:pPr>
      <w:r w:rsidRPr="002B7014">
        <w:rPr>
          <w:color w:val="242121"/>
          <w:sz w:val="20"/>
        </w:rPr>
        <w:t>Article 9 - Finance</w:t>
      </w:r>
    </w:p>
    <w:p w14:paraId="2BE8B65D" w14:textId="77777777" w:rsidR="007A274C" w:rsidRPr="002B7014" w:rsidRDefault="007A274C">
      <w:pPr>
        <w:pStyle w:val="BodyText"/>
        <w:spacing w:before="7"/>
        <w:rPr>
          <w:sz w:val="20"/>
        </w:rPr>
      </w:pPr>
    </w:p>
    <w:p w14:paraId="2BE8B65E" w14:textId="77777777" w:rsidR="007A274C" w:rsidRPr="002B7014" w:rsidRDefault="00E42B64">
      <w:pPr>
        <w:pStyle w:val="ListParagraph"/>
        <w:numPr>
          <w:ilvl w:val="1"/>
          <w:numId w:val="3"/>
        </w:numPr>
        <w:tabs>
          <w:tab w:val="left" w:pos="1035"/>
          <w:tab w:val="left" w:pos="1036"/>
        </w:tabs>
        <w:rPr>
          <w:sz w:val="20"/>
        </w:rPr>
      </w:pPr>
      <w:r w:rsidRPr="002B7014">
        <w:rPr>
          <w:color w:val="242121"/>
          <w:sz w:val="20"/>
          <w:u w:val="single" w:color="231F20"/>
        </w:rPr>
        <w:t>Membership Dues</w:t>
      </w:r>
    </w:p>
    <w:p w14:paraId="2BE8B65F" w14:textId="01CF7C13" w:rsidR="007A274C" w:rsidRPr="002B7014" w:rsidRDefault="00E42B64">
      <w:pPr>
        <w:pStyle w:val="BodyText"/>
        <w:spacing w:before="51"/>
        <w:ind w:left="1035"/>
        <w:rPr>
          <w:sz w:val="20"/>
        </w:rPr>
      </w:pPr>
      <w:r w:rsidRPr="002B7014">
        <w:rPr>
          <w:color w:val="242121"/>
          <w:sz w:val="20"/>
        </w:rPr>
        <w:t>Members shall pay annual dues</w:t>
      </w:r>
      <w:r w:rsidRPr="002B7014">
        <w:rPr>
          <w:color w:val="3F3B3B"/>
          <w:sz w:val="20"/>
        </w:rPr>
        <w:t xml:space="preserve">, </w:t>
      </w:r>
      <w:r w:rsidRPr="002B7014">
        <w:rPr>
          <w:color w:val="242121"/>
          <w:sz w:val="20"/>
        </w:rPr>
        <w:t xml:space="preserve">with the </w:t>
      </w:r>
      <w:proofErr w:type="gramStart"/>
      <w:r w:rsidRPr="002B7014">
        <w:rPr>
          <w:color w:val="242121"/>
          <w:sz w:val="20"/>
        </w:rPr>
        <w:t>amount</w:t>
      </w:r>
      <w:proofErr w:type="gramEnd"/>
      <w:r w:rsidRPr="002B7014">
        <w:rPr>
          <w:color w:val="242121"/>
          <w:sz w:val="20"/>
        </w:rPr>
        <w:t xml:space="preserve"> of dues to be fixed by the Board of Directors</w:t>
      </w:r>
      <w:r w:rsidRPr="002B7014">
        <w:rPr>
          <w:color w:val="3F3B3B"/>
          <w:sz w:val="20"/>
        </w:rPr>
        <w:t xml:space="preserve">. Dues are charged per seat/category held within the Association. </w:t>
      </w:r>
    </w:p>
    <w:p w14:paraId="2BE8B660" w14:textId="77777777" w:rsidR="007A274C" w:rsidRPr="002B7014" w:rsidRDefault="007A274C">
      <w:pPr>
        <w:pStyle w:val="BodyText"/>
        <w:spacing w:before="9"/>
        <w:rPr>
          <w:sz w:val="20"/>
        </w:rPr>
      </w:pPr>
    </w:p>
    <w:p w14:paraId="202663B0" w14:textId="77777777" w:rsidR="0023310D" w:rsidRPr="002B7014" w:rsidRDefault="0023310D">
      <w:pPr>
        <w:pStyle w:val="BodyText"/>
        <w:spacing w:before="9"/>
        <w:rPr>
          <w:sz w:val="20"/>
        </w:rPr>
      </w:pPr>
    </w:p>
    <w:p w14:paraId="2BE8B661" w14:textId="77777777" w:rsidR="007A274C" w:rsidRPr="002B7014" w:rsidRDefault="00E42B64">
      <w:pPr>
        <w:pStyle w:val="ListParagraph"/>
        <w:numPr>
          <w:ilvl w:val="1"/>
          <w:numId w:val="3"/>
        </w:numPr>
        <w:tabs>
          <w:tab w:val="left" w:pos="1035"/>
          <w:tab w:val="left" w:pos="1036"/>
        </w:tabs>
        <w:rPr>
          <w:sz w:val="20"/>
        </w:rPr>
      </w:pPr>
      <w:r w:rsidRPr="002B7014">
        <w:rPr>
          <w:color w:val="242121"/>
          <w:sz w:val="20"/>
          <w:u w:val="single" w:color="231F20"/>
        </w:rPr>
        <w:t>Audit of Accounts</w:t>
      </w:r>
    </w:p>
    <w:p w14:paraId="2BE8B662" w14:textId="77777777" w:rsidR="007A274C" w:rsidRPr="002B7014" w:rsidRDefault="00E42B64">
      <w:pPr>
        <w:pStyle w:val="BodyText"/>
        <w:spacing w:before="51" w:line="295" w:lineRule="auto"/>
        <w:ind w:left="1085" w:hanging="51"/>
        <w:rPr>
          <w:color w:val="3F3B3B"/>
          <w:sz w:val="20"/>
        </w:rPr>
      </w:pPr>
      <w:r w:rsidRPr="002B7014">
        <w:rPr>
          <w:color w:val="242121"/>
          <w:sz w:val="20"/>
        </w:rPr>
        <w:t>Each year the Board of Directors shall appoint two people with financial experience to audit the books and accounts of the Association</w:t>
      </w:r>
      <w:r w:rsidRPr="002B7014">
        <w:rPr>
          <w:color w:val="3F3B3B"/>
          <w:sz w:val="20"/>
        </w:rPr>
        <w:t>.</w:t>
      </w:r>
    </w:p>
    <w:p w14:paraId="3971FE20" w14:textId="77777777" w:rsidR="0023310D" w:rsidRPr="002B7014" w:rsidRDefault="0023310D">
      <w:pPr>
        <w:pStyle w:val="BodyText"/>
        <w:spacing w:before="51" w:line="295" w:lineRule="auto"/>
        <w:ind w:left="1085" w:hanging="51"/>
        <w:rPr>
          <w:sz w:val="20"/>
        </w:rPr>
      </w:pPr>
    </w:p>
    <w:p w14:paraId="2BE8B664" w14:textId="11553B25" w:rsidR="007A274C" w:rsidRPr="002B7014" w:rsidRDefault="00E42B64">
      <w:pPr>
        <w:pStyle w:val="ListParagraph"/>
        <w:numPr>
          <w:ilvl w:val="1"/>
          <w:numId w:val="3"/>
        </w:numPr>
        <w:tabs>
          <w:tab w:val="left" w:pos="1036"/>
          <w:tab w:val="left" w:pos="1037"/>
        </w:tabs>
        <w:spacing w:before="75"/>
        <w:ind w:left="1036" w:hanging="726"/>
        <w:rPr>
          <w:sz w:val="20"/>
        </w:rPr>
      </w:pPr>
      <w:r w:rsidRPr="002B7014">
        <w:rPr>
          <w:color w:val="242121"/>
          <w:sz w:val="20"/>
        </w:rPr>
        <w:t>Borrowing Powers</w:t>
      </w:r>
    </w:p>
    <w:p w14:paraId="2BE8B665" w14:textId="77777777" w:rsidR="007A274C" w:rsidRPr="002B7014" w:rsidRDefault="00E42B64">
      <w:pPr>
        <w:pStyle w:val="BodyText"/>
        <w:spacing w:before="26"/>
        <w:ind w:left="1026"/>
        <w:rPr>
          <w:sz w:val="20"/>
        </w:rPr>
      </w:pPr>
      <w:r w:rsidRPr="002B7014">
        <w:rPr>
          <w:color w:val="242121"/>
          <w:sz w:val="20"/>
        </w:rPr>
        <w:t>The Board of Directors shall have no borrowing powers.</w:t>
      </w:r>
    </w:p>
    <w:p w14:paraId="2BE8B666" w14:textId="77777777" w:rsidR="007A274C" w:rsidRPr="002B7014" w:rsidRDefault="007A274C">
      <w:pPr>
        <w:pStyle w:val="BodyText"/>
        <w:spacing w:before="9"/>
        <w:rPr>
          <w:sz w:val="20"/>
        </w:rPr>
      </w:pPr>
    </w:p>
    <w:p w14:paraId="2BE8B667" w14:textId="77777777" w:rsidR="007A274C" w:rsidRPr="002B7014" w:rsidRDefault="00E42B64">
      <w:pPr>
        <w:pStyle w:val="ListParagraph"/>
        <w:numPr>
          <w:ilvl w:val="1"/>
          <w:numId w:val="3"/>
        </w:numPr>
        <w:tabs>
          <w:tab w:val="left" w:pos="1036"/>
          <w:tab w:val="left" w:pos="1037"/>
        </w:tabs>
        <w:ind w:left="1036" w:hanging="726"/>
        <w:rPr>
          <w:sz w:val="20"/>
        </w:rPr>
      </w:pPr>
      <w:r w:rsidRPr="002B7014">
        <w:rPr>
          <w:color w:val="242121"/>
          <w:sz w:val="20"/>
          <w:u w:val="single" w:color="231F20"/>
        </w:rPr>
        <w:t>Banking</w:t>
      </w:r>
    </w:p>
    <w:p w14:paraId="2BE8B668" w14:textId="77777777" w:rsidR="007A274C" w:rsidRPr="002B7014" w:rsidRDefault="007A274C">
      <w:pPr>
        <w:pStyle w:val="BodyText"/>
        <w:spacing w:before="9"/>
        <w:rPr>
          <w:sz w:val="20"/>
        </w:rPr>
      </w:pPr>
    </w:p>
    <w:p w14:paraId="2BE8B669" w14:textId="77777777" w:rsidR="007A274C" w:rsidRPr="002B7014" w:rsidRDefault="00E42B64">
      <w:pPr>
        <w:pStyle w:val="ListParagraph"/>
        <w:numPr>
          <w:ilvl w:val="2"/>
          <w:numId w:val="3"/>
        </w:numPr>
        <w:tabs>
          <w:tab w:val="left" w:pos="1026"/>
          <w:tab w:val="left" w:pos="1027"/>
        </w:tabs>
        <w:spacing w:before="1" w:line="295" w:lineRule="auto"/>
        <w:ind w:right="512" w:hanging="724"/>
        <w:rPr>
          <w:sz w:val="20"/>
        </w:rPr>
      </w:pPr>
      <w:r w:rsidRPr="002B7014">
        <w:rPr>
          <w:color w:val="242121"/>
          <w:sz w:val="20"/>
        </w:rPr>
        <w:t>The Board of Directors shall designate the bank or banks of the Association and shall maintain such bank accounts as may be necessary for the purposes of the Association.</w:t>
      </w:r>
    </w:p>
    <w:p w14:paraId="2BE8B66A" w14:textId="77777777" w:rsidR="007A274C" w:rsidRPr="002B7014" w:rsidRDefault="007A274C">
      <w:pPr>
        <w:pStyle w:val="BodyText"/>
        <w:rPr>
          <w:sz w:val="20"/>
        </w:rPr>
      </w:pPr>
    </w:p>
    <w:p w14:paraId="2BE8B66B" w14:textId="77777777" w:rsidR="007A274C" w:rsidRPr="002B7014" w:rsidRDefault="00E42B64">
      <w:pPr>
        <w:pStyle w:val="ListParagraph"/>
        <w:numPr>
          <w:ilvl w:val="2"/>
          <w:numId w:val="3"/>
        </w:numPr>
        <w:tabs>
          <w:tab w:val="left" w:pos="1035"/>
          <w:tab w:val="left" w:pos="1036"/>
        </w:tabs>
        <w:spacing w:line="300" w:lineRule="auto"/>
        <w:ind w:left="1084" w:right="498" w:hanging="773"/>
        <w:rPr>
          <w:sz w:val="20"/>
        </w:rPr>
      </w:pPr>
      <w:r w:rsidRPr="002B7014">
        <w:rPr>
          <w:color w:val="242121"/>
          <w:sz w:val="20"/>
        </w:rPr>
        <w:t>All cheques drawn by the Association shall bear the signature of at least two (2) Officers of the Association</w:t>
      </w:r>
      <w:r w:rsidRPr="002B7014">
        <w:rPr>
          <w:color w:val="3D3A3B"/>
          <w:sz w:val="20"/>
        </w:rPr>
        <w:t>.</w:t>
      </w:r>
    </w:p>
    <w:p w14:paraId="2BE8B66C" w14:textId="77777777" w:rsidR="007A274C" w:rsidRPr="002B7014" w:rsidRDefault="007A274C">
      <w:pPr>
        <w:pStyle w:val="BodyText"/>
        <w:spacing w:before="8"/>
        <w:rPr>
          <w:sz w:val="20"/>
        </w:rPr>
      </w:pPr>
    </w:p>
    <w:p w14:paraId="2BE8B66D" w14:textId="77777777" w:rsidR="007A274C" w:rsidRPr="002B7014" w:rsidRDefault="00E42B64">
      <w:pPr>
        <w:pStyle w:val="ListParagraph"/>
        <w:numPr>
          <w:ilvl w:val="2"/>
          <w:numId w:val="3"/>
        </w:numPr>
        <w:tabs>
          <w:tab w:val="left" w:pos="1035"/>
          <w:tab w:val="left" w:pos="1036"/>
        </w:tabs>
        <w:spacing w:line="297" w:lineRule="auto"/>
        <w:ind w:left="1033" w:right="310" w:hanging="723"/>
        <w:rPr>
          <w:sz w:val="20"/>
        </w:rPr>
      </w:pPr>
      <w:r w:rsidRPr="002B7014">
        <w:rPr>
          <w:color w:val="242121"/>
          <w:sz w:val="20"/>
        </w:rPr>
        <w:t>All cheques to be deposited in the Association's bank accounts shall be endorsed on behalf of the Association by at least one (1) Officer of the Association, or by such other person or persons as the President may designate</w:t>
      </w:r>
      <w:r w:rsidRPr="002B7014">
        <w:rPr>
          <w:color w:val="3D3A3B"/>
          <w:sz w:val="20"/>
        </w:rPr>
        <w:t>.</w:t>
      </w:r>
    </w:p>
    <w:p w14:paraId="2BE8B66E" w14:textId="77777777" w:rsidR="007A274C" w:rsidRPr="002B7014" w:rsidRDefault="007A274C">
      <w:pPr>
        <w:pStyle w:val="BodyText"/>
        <w:spacing w:before="11"/>
        <w:rPr>
          <w:sz w:val="20"/>
        </w:rPr>
      </w:pPr>
    </w:p>
    <w:p w14:paraId="2BE8B66F" w14:textId="77777777" w:rsidR="007A274C" w:rsidRPr="002B7014" w:rsidRDefault="00E42B64">
      <w:pPr>
        <w:pStyle w:val="ListParagraph"/>
        <w:numPr>
          <w:ilvl w:val="1"/>
          <w:numId w:val="3"/>
        </w:numPr>
        <w:tabs>
          <w:tab w:val="left" w:pos="1034"/>
          <w:tab w:val="left" w:pos="1035"/>
        </w:tabs>
        <w:ind w:left="1034" w:hanging="724"/>
        <w:rPr>
          <w:sz w:val="20"/>
        </w:rPr>
      </w:pPr>
      <w:r w:rsidRPr="002B7014">
        <w:rPr>
          <w:color w:val="242121"/>
          <w:sz w:val="20"/>
          <w:u w:val="single" w:color="231F20"/>
        </w:rPr>
        <w:t>Financial Records and Books</w:t>
      </w:r>
    </w:p>
    <w:p w14:paraId="2BE8B670" w14:textId="77777777" w:rsidR="007A274C" w:rsidRPr="002B7014" w:rsidRDefault="007A274C">
      <w:pPr>
        <w:pStyle w:val="BodyText"/>
        <w:spacing w:before="9"/>
        <w:rPr>
          <w:sz w:val="20"/>
        </w:rPr>
      </w:pPr>
    </w:p>
    <w:p w14:paraId="2BE8B671" w14:textId="77777777" w:rsidR="007A274C" w:rsidRPr="002B7014" w:rsidRDefault="00E42B64">
      <w:pPr>
        <w:pStyle w:val="ListParagraph"/>
        <w:numPr>
          <w:ilvl w:val="2"/>
          <w:numId w:val="3"/>
        </w:numPr>
        <w:tabs>
          <w:tab w:val="left" w:pos="1026"/>
          <w:tab w:val="left" w:pos="1027"/>
        </w:tabs>
        <w:spacing w:line="295" w:lineRule="auto"/>
        <w:ind w:left="1087" w:right="588" w:hanging="776"/>
        <w:rPr>
          <w:sz w:val="20"/>
        </w:rPr>
      </w:pPr>
      <w:r w:rsidRPr="002B7014">
        <w:rPr>
          <w:color w:val="242121"/>
          <w:sz w:val="20"/>
        </w:rPr>
        <w:t>The financial records and books shall be kept by the Treasurer or a bookkeeper that has been designated at the Annual General Meeting.</w:t>
      </w:r>
    </w:p>
    <w:p w14:paraId="2BE8B672" w14:textId="77777777" w:rsidR="007A274C" w:rsidRPr="002B7014" w:rsidRDefault="007A274C">
      <w:pPr>
        <w:pStyle w:val="BodyText"/>
        <w:spacing w:before="6"/>
        <w:rPr>
          <w:sz w:val="20"/>
        </w:rPr>
      </w:pPr>
    </w:p>
    <w:p w14:paraId="2BE8B673" w14:textId="77777777" w:rsidR="007A274C" w:rsidRPr="002B7014" w:rsidRDefault="00E42B64">
      <w:pPr>
        <w:pStyle w:val="ListParagraph"/>
        <w:numPr>
          <w:ilvl w:val="2"/>
          <w:numId w:val="3"/>
        </w:numPr>
        <w:tabs>
          <w:tab w:val="left" w:pos="1035"/>
          <w:tab w:val="left" w:pos="1036"/>
        </w:tabs>
        <w:spacing w:line="295" w:lineRule="auto"/>
        <w:ind w:left="1085" w:right="323" w:hanging="775"/>
        <w:rPr>
          <w:sz w:val="20"/>
        </w:rPr>
      </w:pPr>
      <w:r w:rsidRPr="002B7014">
        <w:rPr>
          <w:color w:val="242121"/>
          <w:sz w:val="20"/>
        </w:rPr>
        <w:t>All financial records of the Association are open for inspection by the Members with reasonable notice to the Treasurer or President.</w:t>
      </w:r>
    </w:p>
    <w:p w14:paraId="2BE8B674" w14:textId="77777777" w:rsidR="007A274C" w:rsidRPr="002B7014" w:rsidRDefault="007A274C">
      <w:pPr>
        <w:pStyle w:val="BodyText"/>
        <w:spacing w:before="5"/>
        <w:rPr>
          <w:sz w:val="20"/>
        </w:rPr>
      </w:pPr>
    </w:p>
    <w:p w14:paraId="2BE8B675" w14:textId="77777777" w:rsidR="007A274C" w:rsidRPr="002B7014" w:rsidRDefault="00E42B64">
      <w:pPr>
        <w:pStyle w:val="ListParagraph"/>
        <w:numPr>
          <w:ilvl w:val="1"/>
          <w:numId w:val="3"/>
        </w:numPr>
        <w:tabs>
          <w:tab w:val="left" w:pos="1035"/>
          <w:tab w:val="left" w:pos="1036"/>
        </w:tabs>
        <w:rPr>
          <w:sz w:val="20"/>
        </w:rPr>
      </w:pPr>
      <w:r w:rsidRPr="002B7014">
        <w:rPr>
          <w:color w:val="242121"/>
          <w:sz w:val="20"/>
          <w:u w:val="single" w:color="231F20"/>
        </w:rPr>
        <w:t>Minute Books and Other Records</w:t>
      </w:r>
    </w:p>
    <w:p w14:paraId="2BE8B676" w14:textId="77777777" w:rsidR="007A274C" w:rsidRPr="002B7014" w:rsidRDefault="007A274C">
      <w:pPr>
        <w:pStyle w:val="BodyText"/>
        <w:spacing w:before="9"/>
        <w:rPr>
          <w:sz w:val="20"/>
        </w:rPr>
      </w:pPr>
    </w:p>
    <w:p w14:paraId="2BE8B677" w14:textId="4D679755" w:rsidR="007A274C" w:rsidRPr="002B7014" w:rsidRDefault="00E42B64">
      <w:pPr>
        <w:pStyle w:val="ListParagraph"/>
        <w:numPr>
          <w:ilvl w:val="2"/>
          <w:numId w:val="3"/>
        </w:numPr>
        <w:tabs>
          <w:tab w:val="left" w:pos="1026"/>
          <w:tab w:val="left" w:pos="1027"/>
        </w:tabs>
        <w:spacing w:before="1" w:line="295" w:lineRule="auto"/>
        <w:ind w:left="1032" w:right="424" w:hanging="722"/>
        <w:rPr>
          <w:sz w:val="20"/>
        </w:rPr>
      </w:pPr>
      <w:r w:rsidRPr="002B7014">
        <w:rPr>
          <w:color w:val="242121"/>
          <w:sz w:val="20"/>
        </w:rPr>
        <w:t xml:space="preserve">The </w:t>
      </w:r>
      <w:r w:rsidR="00694A5E" w:rsidRPr="002B7014">
        <w:rPr>
          <w:color w:val="242121"/>
          <w:sz w:val="20"/>
        </w:rPr>
        <w:t>President</w:t>
      </w:r>
      <w:r w:rsidRPr="002B7014">
        <w:rPr>
          <w:color w:val="242121"/>
          <w:sz w:val="20"/>
        </w:rPr>
        <w:t xml:space="preserve"> or other appointed director keeps a copy of the Minute Book and records </w:t>
      </w:r>
      <w:r w:rsidRPr="002B7014">
        <w:rPr>
          <w:color w:val="242121"/>
          <w:sz w:val="20"/>
        </w:rPr>
        <w:lastRenderedPageBreak/>
        <w:t>minutes of all meetings of the Members and of the Board.</w:t>
      </w:r>
    </w:p>
    <w:p w14:paraId="2BE8B678" w14:textId="77777777" w:rsidR="007A274C" w:rsidRPr="002B7014" w:rsidRDefault="007A274C">
      <w:pPr>
        <w:pStyle w:val="BodyText"/>
        <w:spacing w:before="5"/>
        <w:rPr>
          <w:sz w:val="20"/>
        </w:rPr>
      </w:pPr>
    </w:p>
    <w:p w14:paraId="2BE8B679" w14:textId="5CD4A2BE" w:rsidR="007A274C" w:rsidRPr="002B7014" w:rsidRDefault="00E42B64">
      <w:pPr>
        <w:pStyle w:val="ListParagraph"/>
        <w:numPr>
          <w:ilvl w:val="2"/>
          <w:numId w:val="3"/>
        </w:numPr>
        <w:tabs>
          <w:tab w:val="left" w:pos="1035"/>
          <w:tab w:val="left" w:pos="1036"/>
        </w:tabs>
        <w:spacing w:line="295" w:lineRule="auto"/>
        <w:ind w:left="1035" w:right="473" w:hanging="725"/>
        <w:rPr>
          <w:sz w:val="20"/>
        </w:rPr>
      </w:pPr>
      <w:r w:rsidRPr="002B7014">
        <w:rPr>
          <w:color w:val="242121"/>
          <w:sz w:val="20"/>
        </w:rPr>
        <w:t xml:space="preserve">All minutes, records, books of the Association shall be available for inspection at any time by a Member by giving reasonable notice to the </w:t>
      </w:r>
      <w:r w:rsidR="00694A5E" w:rsidRPr="002B7014">
        <w:rPr>
          <w:color w:val="242121"/>
          <w:sz w:val="20"/>
        </w:rPr>
        <w:t>President</w:t>
      </w:r>
      <w:r w:rsidRPr="002B7014">
        <w:rPr>
          <w:color w:val="242121"/>
          <w:sz w:val="20"/>
        </w:rPr>
        <w:t xml:space="preserve"> or President</w:t>
      </w:r>
      <w:r w:rsidRPr="002B7014">
        <w:rPr>
          <w:color w:val="3D3A3B"/>
          <w:sz w:val="20"/>
        </w:rPr>
        <w:t>.</w:t>
      </w:r>
    </w:p>
    <w:p w14:paraId="2BE8B67A" w14:textId="77777777" w:rsidR="007A274C" w:rsidRPr="002B7014" w:rsidRDefault="007A274C">
      <w:pPr>
        <w:pStyle w:val="BodyText"/>
        <w:spacing w:before="5"/>
        <w:rPr>
          <w:sz w:val="20"/>
        </w:rPr>
      </w:pPr>
    </w:p>
    <w:p w14:paraId="2BE8B67B" w14:textId="77777777" w:rsidR="007A274C" w:rsidRPr="002B7014" w:rsidRDefault="00E42B64">
      <w:pPr>
        <w:pStyle w:val="BodyText"/>
        <w:tabs>
          <w:tab w:val="left" w:pos="1026"/>
        </w:tabs>
        <w:spacing w:line="295" w:lineRule="auto"/>
        <w:ind w:left="1084" w:right="403" w:hanging="773"/>
        <w:rPr>
          <w:sz w:val="20"/>
        </w:rPr>
      </w:pPr>
      <w:r w:rsidRPr="002B7014">
        <w:rPr>
          <w:color w:val="242121"/>
          <w:sz w:val="20"/>
        </w:rPr>
        <w:t>9.7</w:t>
      </w:r>
      <w:r w:rsidRPr="002B7014">
        <w:rPr>
          <w:color w:val="3D3A3B"/>
          <w:sz w:val="20"/>
        </w:rPr>
        <w:t>.</w:t>
      </w:r>
      <w:r w:rsidRPr="002B7014">
        <w:rPr>
          <w:color w:val="242121"/>
          <w:sz w:val="20"/>
        </w:rPr>
        <w:t>3</w:t>
      </w:r>
      <w:r w:rsidRPr="002B7014">
        <w:rPr>
          <w:color w:val="242121"/>
          <w:sz w:val="20"/>
        </w:rPr>
        <w:tab/>
        <w:t>The Board keeps and files all necessary books and records of the Association as required by the Bylaws, the Societies Act, or any other statute or laws.</w:t>
      </w:r>
    </w:p>
    <w:p w14:paraId="2BE8B67C" w14:textId="77777777" w:rsidR="007A274C" w:rsidRPr="002B7014" w:rsidRDefault="007A274C">
      <w:pPr>
        <w:pStyle w:val="BodyText"/>
        <w:spacing w:before="6"/>
        <w:rPr>
          <w:sz w:val="20"/>
        </w:rPr>
      </w:pPr>
    </w:p>
    <w:p w14:paraId="2BE8B67D" w14:textId="77777777" w:rsidR="007A274C" w:rsidRPr="002B7014" w:rsidRDefault="00E42B64">
      <w:pPr>
        <w:pStyle w:val="BodyText"/>
        <w:tabs>
          <w:tab w:val="left" w:pos="1034"/>
        </w:tabs>
        <w:ind w:left="311"/>
        <w:rPr>
          <w:sz w:val="20"/>
        </w:rPr>
      </w:pPr>
      <w:r w:rsidRPr="002B7014">
        <w:rPr>
          <w:color w:val="242121"/>
          <w:sz w:val="20"/>
        </w:rPr>
        <w:t>9.9</w:t>
      </w:r>
      <w:r w:rsidRPr="002B7014">
        <w:rPr>
          <w:color w:val="242121"/>
          <w:sz w:val="20"/>
        </w:rPr>
        <w:tab/>
      </w:r>
      <w:r w:rsidRPr="002B7014">
        <w:rPr>
          <w:color w:val="242121"/>
          <w:sz w:val="20"/>
          <w:u w:val="single" w:color="231F20"/>
        </w:rPr>
        <w:t>Fiscal Year</w:t>
      </w:r>
    </w:p>
    <w:p w14:paraId="2BE8B67E" w14:textId="77777777" w:rsidR="007A274C" w:rsidRPr="002B7014" w:rsidRDefault="00E42B64">
      <w:pPr>
        <w:pStyle w:val="BodyText"/>
        <w:spacing w:before="46"/>
        <w:ind w:left="1026"/>
        <w:rPr>
          <w:sz w:val="20"/>
        </w:rPr>
      </w:pPr>
      <w:r w:rsidRPr="002B7014">
        <w:rPr>
          <w:color w:val="242121"/>
          <w:sz w:val="20"/>
        </w:rPr>
        <w:t>The fiscal year of the Association shall be July 1 to June 30.</w:t>
      </w:r>
    </w:p>
    <w:p w14:paraId="2BE8B67F" w14:textId="77777777" w:rsidR="007A274C" w:rsidRPr="002B7014" w:rsidRDefault="007A274C">
      <w:pPr>
        <w:pStyle w:val="BodyText"/>
        <w:spacing w:before="7"/>
        <w:rPr>
          <w:sz w:val="20"/>
        </w:rPr>
      </w:pPr>
    </w:p>
    <w:p w14:paraId="2BE8B680" w14:textId="77777777" w:rsidR="007A274C" w:rsidRPr="002B7014" w:rsidRDefault="00E42B64">
      <w:pPr>
        <w:ind w:left="314"/>
        <w:rPr>
          <w:sz w:val="20"/>
        </w:rPr>
      </w:pPr>
      <w:r w:rsidRPr="002B7014">
        <w:rPr>
          <w:color w:val="242121"/>
          <w:sz w:val="20"/>
        </w:rPr>
        <w:t>Article 10 - Amendment and Suspension of Bylaws</w:t>
      </w:r>
    </w:p>
    <w:p w14:paraId="2BE8B681" w14:textId="77777777" w:rsidR="007A274C" w:rsidRPr="002B7014" w:rsidRDefault="007A274C">
      <w:pPr>
        <w:pStyle w:val="BodyText"/>
        <w:rPr>
          <w:sz w:val="20"/>
        </w:rPr>
      </w:pPr>
    </w:p>
    <w:p w14:paraId="2BE8B682" w14:textId="77777777" w:rsidR="007A274C" w:rsidRPr="002B7014" w:rsidRDefault="00E42B64">
      <w:pPr>
        <w:pStyle w:val="ListParagraph"/>
        <w:numPr>
          <w:ilvl w:val="1"/>
          <w:numId w:val="2"/>
        </w:numPr>
        <w:tabs>
          <w:tab w:val="left" w:pos="1035"/>
          <w:tab w:val="left" w:pos="1036"/>
        </w:tabs>
        <w:rPr>
          <w:sz w:val="20"/>
        </w:rPr>
      </w:pPr>
      <w:r w:rsidRPr="002B7014">
        <w:rPr>
          <w:color w:val="242121"/>
          <w:sz w:val="20"/>
          <w:u w:val="single" w:color="231F20"/>
        </w:rPr>
        <w:t>Amendment to Bylaws</w:t>
      </w:r>
    </w:p>
    <w:p w14:paraId="2BE8B683" w14:textId="77777777" w:rsidR="007A274C" w:rsidRPr="002B7014" w:rsidRDefault="007A274C">
      <w:pPr>
        <w:pStyle w:val="BodyText"/>
        <w:spacing w:before="9"/>
        <w:rPr>
          <w:sz w:val="20"/>
        </w:rPr>
      </w:pPr>
    </w:p>
    <w:p w14:paraId="2BE8B686" w14:textId="623261CC" w:rsidR="007A274C" w:rsidRPr="002B7014" w:rsidRDefault="00E42B64" w:rsidP="0023310D">
      <w:pPr>
        <w:pStyle w:val="BodyText"/>
        <w:spacing w:line="295" w:lineRule="auto"/>
        <w:ind w:left="1032" w:right="275" w:hanging="7"/>
        <w:rPr>
          <w:sz w:val="20"/>
        </w:rPr>
      </w:pPr>
      <w:r w:rsidRPr="002B7014">
        <w:rPr>
          <w:color w:val="242121"/>
          <w:sz w:val="20"/>
        </w:rPr>
        <w:t xml:space="preserve">These bylaws may be amended at any general meeting of the Association by resolution passed by a majority of at least three quarters (3/4) of the Members present thereat, </w:t>
      </w:r>
      <w:proofErr w:type="gramStart"/>
      <w:r w:rsidRPr="002B7014">
        <w:rPr>
          <w:color w:val="242121"/>
          <w:sz w:val="20"/>
        </w:rPr>
        <w:t>provided that</w:t>
      </w:r>
      <w:proofErr w:type="gramEnd"/>
      <w:r w:rsidRPr="002B7014">
        <w:rPr>
          <w:color w:val="242121"/>
          <w:sz w:val="20"/>
        </w:rPr>
        <w:t xml:space="preserve"> notice of intention to amend is given to all the Members and a copy of the proposed amendment is filed with the </w:t>
      </w:r>
      <w:r w:rsidR="00694A5E" w:rsidRPr="002B7014">
        <w:rPr>
          <w:color w:val="242121"/>
          <w:sz w:val="20"/>
        </w:rPr>
        <w:t>President</w:t>
      </w:r>
      <w:r w:rsidRPr="002B7014">
        <w:rPr>
          <w:color w:val="242121"/>
          <w:sz w:val="20"/>
        </w:rPr>
        <w:t xml:space="preserve"> and membership at least twenty-one (21) days prior to the meeting. In lieu of a vote at a general meeting, the Board may exercise the option of an email vote with the passing of such resolution to be made where at least three quarters (3/4)</w:t>
      </w:r>
      <w:r w:rsidR="0023310D" w:rsidRPr="002B7014">
        <w:rPr>
          <w:color w:val="242121"/>
          <w:sz w:val="20"/>
        </w:rPr>
        <w:t xml:space="preserve"> </w:t>
      </w:r>
      <w:r w:rsidRPr="002B7014">
        <w:rPr>
          <w:color w:val="242121"/>
          <w:sz w:val="20"/>
        </w:rPr>
        <w:t>of the Members who vote are in favor by the pre-determined deadline date. Notice of intention to amend will be the same as if being brought forward at a general meeting.</w:t>
      </w:r>
    </w:p>
    <w:p w14:paraId="2BE8B687" w14:textId="77777777" w:rsidR="007A274C" w:rsidRPr="002B7014" w:rsidRDefault="007A274C">
      <w:pPr>
        <w:pStyle w:val="BodyText"/>
        <w:spacing w:before="6"/>
        <w:rPr>
          <w:sz w:val="20"/>
        </w:rPr>
      </w:pPr>
    </w:p>
    <w:p w14:paraId="2BE8B688" w14:textId="77777777" w:rsidR="007A274C" w:rsidRPr="002B7014" w:rsidRDefault="00E42B64">
      <w:pPr>
        <w:ind w:left="314"/>
        <w:rPr>
          <w:sz w:val="20"/>
        </w:rPr>
      </w:pPr>
      <w:r w:rsidRPr="002B7014">
        <w:rPr>
          <w:color w:val="242121"/>
          <w:sz w:val="20"/>
        </w:rPr>
        <w:t>Article 11 - Miscellaneous</w:t>
      </w:r>
    </w:p>
    <w:p w14:paraId="2BE8B689" w14:textId="77777777" w:rsidR="007A274C" w:rsidRPr="002B7014" w:rsidRDefault="007A274C">
      <w:pPr>
        <w:pStyle w:val="BodyText"/>
        <w:spacing w:before="4"/>
        <w:rPr>
          <w:sz w:val="20"/>
        </w:rPr>
      </w:pPr>
    </w:p>
    <w:p w14:paraId="2BE8B68A" w14:textId="77777777" w:rsidR="007A274C" w:rsidRPr="002B7014" w:rsidRDefault="00E42B64">
      <w:pPr>
        <w:pStyle w:val="ListParagraph"/>
        <w:numPr>
          <w:ilvl w:val="1"/>
          <w:numId w:val="1"/>
        </w:numPr>
        <w:tabs>
          <w:tab w:val="left" w:pos="1034"/>
          <w:tab w:val="left" w:pos="1036"/>
        </w:tabs>
        <w:spacing w:before="1"/>
        <w:ind w:hanging="728"/>
        <w:rPr>
          <w:sz w:val="20"/>
        </w:rPr>
      </w:pPr>
      <w:r w:rsidRPr="002B7014">
        <w:rPr>
          <w:color w:val="242121"/>
          <w:sz w:val="20"/>
          <w:u w:val="single" w:color="231F20"/>
        </w:rPr>
        <w:t>Regulations</w:t>
      </w:r>
    </w:p>
    <w:p w14:paraId="2BE8B68B" w14:textId="77777777" w:rsidR="007A274C" w:rsidRPr="002B7014" w:rsidRDefault="007A274C">
      <w:pPr>
        <w:pStyle w:val="BodyText"/>
        <w:spacing w:before="9"/>
        <w:rPr>
          <w:sz w:val="20"/>
        </w:rPr>
      </w:pPr>
    </w:p>
    <w:p w14:paraId="2BE8B68C" w14:textId="77777777" w:rsidR="007A274C" w:rsidRPr="002B7014" w:rsidRDefault="00E42B64">
      <w:pPr>
        <w:pStyle w:val="ListParagraph"/>
        <w:numPr>
          <w:ilvl w:val="2"/>
          <w:numId w:val="1"/>
        </w:numPr>
        <w:tabs>
          <w:tab w:val="left" w:pos="1027"/>
        </w:tabs>
        <w:spacing w:line="295" w:lineRule="auto"/>
        <w:ind w:right="325" w:hanging="726"/>
        <w:rPr>
          <w:sz w:val="20"/>
        </w:rPr>
      </w:pPr>
      <w:r w:rsidRPr="002B7014">
        <w:rPr>
          <w:color w:val="242121"/>
          <w:sz w:val="20"/>
        </w:rPr>
        <w:t>The Board of Directors may pass such regulations as may be required, from time to time, for the management of the Association, including regulations for the operating efficiency of Members and the Holders of Classifications.</w:t>
      </w:r>
    </w:p>
    <w:p w14:paraId="2BE8B68D" w14:textId="77777777" w:rsidR="007A274C" w:rsidRPr="002B7014" w:rsidRDefault="007A274C">
      <w:pPr>
        <w:pStyle w:val="BodyText"/>
        <w:spacing w:before="5"/>
        <w:rPr>
          <w:sz w:val="20"/>
        </w:rPr>
      </w:pPr>
    </w:p>
    <w:p w14:paraId="2BE8B68E" w14:textId="77777777" w:rsidR="007A274C" w:rsidRPr="002B7014" w:rsidRDefault="00E42B64">
      <w:pPr>
        <w:pStyle w:val="ListParagraph"/>
        <w:numPr>
          <w:ilvl w:val="2"/>
          <w:numId w:val="1"/>
        </w:numPr>
        <w:tabs>
          <w:tab w:val="left" w:pos="1085"/>
        </w:tabs>
        <w:spacing w:before="1" w:line="295" w:lineRule="auto"/>
        <w:ind w:right="627" w:hanging="725"/>
        <w:jc w:val="both"/>
        <w:rPr>
          <w:sz w:val="20"/>
        </w:rPr>
      </w:pPr>
      <w:r w:rsidRPr="002B7014">
        <w:rPr>
          <w:sz w:val="20"/>
        </w:rPr>
        <w:tab/>
      </w:r>
      <w:r w:rsidRPr="002B7014">
        <w:rPr>
          <w:color w:val="242121"/>
          <w:sz w:val="20"/>
        </w:rPr>
        <w:t>Any regulations or amendments thereto proposed by the Board of Directors shall only come into force and effect upon the adoption and approval of same by a two-thirds (2/3) majority vote of members at any regular general meeting.</w:t>
      </w:r>
    </w:p>
    <w:p w14:paraId="2BE8B68F" w14:textId="77777777" w:rsidR="007A274C" w:rsidRPr="002B7014" w:rsidRDefault="007A274C">
      <w:pPr>
        <w:pStyle w:val="BodyText"/>
        <w:spacing w:before="1"/>
        <w:rPr>
          <w:sz w:val="20"/>
        </w:rPr>
      </w:pPr>
    </w:p>
    <w:p w14:paraId="2BE8B690" w14:textId="77777777" w:rsidR="007A274C" w:rsidRPr="002B7014" w:rsidRDefault="00E42B64">
      <w:pPr>
        <w:pStyle w:val="ListParagraph"/>
        <w:numPr>
          <w:ilvl w:val="2"/>
          <w:numId w:val="1"/>
        </w:numPr>
        <w:tabs>
          <w:tab w:val="left" w:pos="1036"/>
        </w:tabs>
        <w:spacing w:line="295" w:lineRule="auto"/>
        <w:ind w:left="1032" w:right="355" w:hanging="725"/>
        <w:rPr>
          <w:sz w:val="20"/>
        </w:rPr>
      </w:pPr>
      <w:r w:rsidRPr="002B7014">
        <w:rPr>
          <w:color w:val="242121"/>
          <w:sz w:val="20"/>
        </w:rPr>
        <w:t>Notice of amendments and regulations shall require publication and distribution at no less than two (2) consecutive general meetings of the Membership.</w:t>
      </w:r>
    </w:p>
    <w:p w14:paraId="2BE8B691" w14:textId="77777777" w:rsidR="007A274C" w:rsidRPr="002B7014" w:rsidRDefault="007A274C">
      <w:pPr>
        <w:pStyle w:val="BodyText"/>
        <w:spacing w:before="5"/>
        <w:rPr>
          <w:sz w:val="20"/>
        </w:rPr>
      </w:pPr>
    </w:p>
    <w:p w14:paraId="2BE8B692" w14:textId="77777777" w:rsidR="007A274C" w:rsidRPr="002B7014" w:rsidRDefault="00E42B64">
      <w:pPr>
        <w:pStyle w:val="ListParagraph"/>
        <w:numPr>
          <w:ilvl w:val="1"/>
          <w:numId w:val="1"/>
        </w:numPr>
        <w:tabs>
          <w:tab w:val="left" w:pos="1035"/>
          <w:tab w:val="left" w:pos="1036"/>
        </w:tabs>
        <w:ind w:hanging="728"/>
        <w:rPr>
          <w:sz w:val="20"/>
        </w:rPr>
      </w:pPr>
      <w:r w:rsidRPr="002B7014">
        <w:rPr>
          <w:color w:val="242121"/>
          <w:sz w:val="20"/>
          <w:u w:val="single" w:color="231F20"/>
        </w:rPr>
        <w:t>Notice to Members</w:t>
      </w:r>
    </w:p>
    <w:p w14:paraId="2BE8B693" w14:textId="77777777" w:rsidR="007A274C" w:rsidRPr="002B7014" w:rsidRDefault="00E42B64">
      <w:pPr>
        <w:pStyle w:val="BodyText"/>
        <w:spacing w:before="51" w:line="295" w:lineRule="auto"/>
        <w:ind w:left="1031" w:right="275" w:firstLine="2"/>
        <w:rPr>
          <w:sz w:val="20"/>
        </w:rPr>
      </w:pPr>
      <w:r w:rsidRPr="002B7014">
        <w:rPr>
          <w:color w:val="242121"/>
          <w:sz w:val="20"/>
        </w:rPr>
        <w:t>Whenever notice is required by these bylaws to be given to a Member, a Member's Representative or Secondary Representative, an Officer or a Director such notice shall be deemed to have been given if sent by regular mail and addressed to the last known place of residence or business or such Member, Member's Representative or Secondary Representative, Officer or Director. In the alternative, notice shall be deemed to have been given if sent by facsimile or email to the fax number or email address provided by the Member, Member's Representative or Secondary Representative, Officer or Director and recorded on the Association's directory.</w:t>
      </w:r>
    </w:p>
    <w:p w14:paraId="2BE8B694" w14:textId="77777777" w:rsidR="007A274C" w:rsidRPr="002B7014" w:rsidRDefault="007A274C">
      <w:pPr>
        <w:pStyle w:val="BodyText"/>
        <w:spacing w:before="7"/>
        <w:rPr>
          <w:sz w:val="20"/>
        </w:rPr>
      </w:pPr>
    </w:p>
    <w:p w14:paraId="2BE8B695" w14:textId="77777777" w:rsidR="007A274C" w:rsidRPr="002B7014" w:rsidRDefault="00E42B64">
      <w:pPr>
        <w:pStyle w:val="ListParagraph"/>
        <w:numPr>
          <w:ilvl w:val="1"/>
          <w:numId w:val="1"/>
        </w:numPr>
        <w:tabs>
          <w:tab w:val="left" w:pos="1027"/>
        </w:tabs>
        <w:spacing w:before="1"/>
        <w:ind w:left="1026" w:hanging="719"/>
        <w:jc w:val="both"/>
        <w:rPr>
          <w:sz w:val="20"/>
        </w:rPr>
      </w:pPr>
      <w:r w:rsidRPr="002B7014">
        <w:rPr>
          <w:color w:val="242121"/>
          <w:sz w:val="20"/>
          <w:u w:val="single" w:color="231F20"/>
        </w:rPr>
        <w:t>Seal of the Association</w:t>
      </w:r>
    </w:p>
    <w:p w14:paraId="2BE8B696" w14:textId="238AAA60" w:rsidR="007A274C" w:rsidRPr="002B7014" w:rsidRDefault="00E42B64">
      <w:pPr>
        <w:pStyle w:val="BodyText"/>
        <w:spacing w:before="50" w:line="292" w:lineRule="auto"/>
        <w:ind w:left="1080" w:right="332" w:hanging="55"/>
        <w:jc w:val="both"/>
        <w:rPr>
          <w:sz w:val="20"/>
        </w:rPr>
      </w:pPr>
      <w:r w:rsidRPr="002B7014">
        <w:rPr>
          <w:color w:val="242121"/>
          <w:sz w:val="20"/>
        </w:rPr>
        <w:t>An officer of the board shall have custody of the seal of the Association and shall be responsible for its proper use for Association purposes. Whenever used, such seal shall be authenticated by the signature of at least two (2) Officers of the Association.</w:t>
      </w:r>
    </w:p>
    <w:p w14:paraId="2BE8B697" w14:textId="77777777" w:rsidR="007A274C" w:rsidRPr="002B7014" w:rsidRDefault="007A274C">
      <w:pPr>
        <w:pStyle w:val="BodyText"/>
        <w:rPr>
          <w:sz w:val="20"/>
        </w:rPr>
      </w:pPr>
    </w:p>
    <w:p w14:paraId="2BE8B699" w14:textId="77777777" w:rsidR="007A274C" w:rsidRPr="002B7014" w:rsidRDefault="007A274C">
      <w:pPr>
        <w:pStyle w:val="BodyText"/>
        <w:rPr>
          <w:sz w:val="20"/>
        </w:rPr>
      </w:pPr>
    </w:p>
    <w:p w14:paraId="2BE8B69A" w14:textId="77777777" w:rsidR="007A274C" w:rsidRPr="002B7014" w:rsidRDefault="00E42B64">
      <w:pPr>
        <w:pStyle w:val="ListParagraph"/>
        <w:numPr>
          <w:ilvl w:val="1"/>
          <w:numId w:val="1"/>
        </w:numPr>
        <w:tabs>
          <w:tab w:val="left" w:pos="1034"/>
          <w:tab w:val="left" w:pos="1036"/>
        </w:tabs>
        <w:spacing w:before="121"/>
        <w:ind w:hanging="728"/>
        <w:rPr>
          <w:sz w:val="20"/>
        </w:rPr>
      </w:pPr>
      <w:r w:rsidRPr="002B7014">
        <w:rPr>
          <w:color w:val="242121"/>
          <w:sz w:val="20"/>
          <w:u w:val="single" w:color="231F20"/>
        </w:rPr>
        <w:t>Return of LEADS Property</w:t>
      </w:r>
    </w:p>
    <w:p w14:paraId="10320BEE" w14:textId="7BAD0DFF" w:rsidR="00B1318B" w:rsidRPr="002B7014" w:rsidRDefault="00E42B64" w:rsidP="001652D2">
      <w:pPr>
        <w:pStyle w:val="BodyText"/>
        <w:spacing w:before="50" w:line="295" w:lineRule="auto"/>
        <w:ind w:left="1035" w:right="275" w:hanging="1"/>
        <w:rPr>
          <w:color w:val="242121"/>
          <w:sz w:val="20"/>
        </w:rPr>
      </w:pPr>
      <w:r w:rsidRPr="002B7014">
        <w:rPr>
          <w:color w:val="242121"/>
          <w:sz w:val="20"/>
        </w:rPr>
        <w:t xml:space="preserve">Upon the expiration of his/her term, any member of the Board of Directors shall turn over to his/her successor in the office </w:t>
      </w:r>
      <w:proofErr w:type="gramStart"/>
      <w:r w:rsidRPr="002B7014">
        <w:rPr>
          <w:color w:val="242121"/>
          <w:sz w:val="20"/>
        </w:rPr>
        <w:t>all of</w:t>
      </w:r>
      <w:proofErr w:type="gramEnd"/>
      <w:r w:rsidRPr="002B7014">
        <w:rPr>
          <w:color w:val="242121"/>
          <w:sz w:val="20"/>
        </w:rPr>
        <w:t xml:space="preserve"> the books, records and equipment belonging to the Association.</w:t>
      </w:r>
    </w:p>
    <w:p w14:paraId="2BE8B6AB" w14:textId="7AF4632A" w:rsidR="007A274C" w:rsidRPr="002B7014" w:rsidRDefault="007A274C">
      <w:pPr>
        <w:pStyle w:val="BodyText"/>
        <w:spacing w:line="20" w:lineRule="exact"/>
        <w:ind w:left="231"/>
        <w:rPr>
          <w:sz w:val="20"/>
        </w:rPr>
      </w:pPr>
    </w:p>
    <w:p w14:paraId="2BE8B6AC" w14:textId="77777777" w:rsidR="007A274C" w:rsidRPr="002B7014" w:rsidRDefault="007A274C">
      <w:pPr>
        <w:pStyle w:val="BodyText"/>
        <w:rPr>
          <w:sz w:val="20"/>
        </w:rPr>
      </w:pPr>
    </w:p>
    <w:p w14:paraId="2B0479D6" w14:textId="568ADA87" w:rsidR="002B7014" w:rsidRPr="001652D2" w:rsidRDefault="00971965" w:rsidP="002B7014">
      <w:pPr>
        <w:pStyle w:val="ListParagraph"/>
        <w:ind w:left="0" w:firstLine="0"/>
        <w:rPr>
          <w:sz w:val="20"/>
          <w:szCs w:val="20"/>
        </w:rPr>
      </w:pPr>
      <w:r w:rsidRPr="001652D2">
        <w:rPr>
          <w:sz w:val="20"/>
          <w:szCs w:val="20"/>
        </w:rPr>
        <w:t>Approved June 13, 2024</w:t>
      </w:r>
      <w:r w:rsidR="002B7014" w:rsidRPr="001652D2">
        <w:rPr>
          <w:sz w:val="20"/>
          <w:szCs w:val="20"/>
        </w:rPr>
        <w:t xml:space="preserve"> </w:t>
      </w:r>
    </w:p>
    <w:p w14:paraId="2BE8B6AD" w14:textId="77777777" w:rsidR="007A274C" w:rsidRPr="002B7014" w:rsidRDefault="007A274C">
      <w:pPr>
        <w:pStyle w:val="BodyText"/>
        <w:spacing w:before="8"/>
        <w:rPr>
          <w:sz w:val="20"/>
        </w:rPr>
      </w:pPr>
    </w:p>
    <w:p w14:paraId="2BE8B6CF" w14:textId="77777777" w:rsidR="00EF6ADB" w:rsidRPr="002B7014" w:rsidRDefault="00EF6ADB">
      <w:pPr>
        <w:rPr>
          <w:b/>
          <w:bCs/>
          <w:sz w:val="20"/>
        </w:rPr>
      </w:pPr>
    </w:p>
    <w:p w14:paraId="3AFABBFD" w14:textId="77777777" w:rsidR="00B1318B" w:rsidRPr="002B7014" w:rsidRDefault="00B1318B">
      <w:pPr>
        <w:rPr>
          <w:sz w:val="20"/>
        </w:rPr>
      </w:pPr>
    </w:p>
    <w:p w14:paraId="723986CB" w14:textId="77777777" w:rsidR="00B1318B" w:rsidRPr="002B7014" w:rsidRDefault="00B1318B">
      <w:pPr>
        <w:rPr>
          <w:sz w:val="20"/>
        </w:rPr>
      </w:pPr>
    </w:p>
    <w:sectPr w:rsidR="00B1318B" w:rsidRPr="002B7014" w:rsidSect="003D18D3">
      <w:footerReference w:type="default" r:id="rId8"/>
      <w:pgSz w:w="12240" w:h="15840"/>
      <w:pgMar w:top="1440" w:right="1440" w:bottom="1440" w:left="144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45F0" w14:textId="77777777" w:rsidR="0093227D" w:rsidRDefault="0093227D">
      <w:r>
        <w:separator/>
      </w:r>
    </w:p>
  </w:endnote>
  <w:endnote w:type="continuationSeparator" w:id="0">
    <w:p w14:paraId="792E10FC" w14:textId="77777777" w:rsidR="0093227D" w:rsidRDefault="009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B6DD" w14:textId="77A45BF0" w:rsidR="007A274C" w:rsidRDefault="003710E0">
    <w:pPr>
      <w:pStyle w:val="BodyText"/>
      <w:spacing w:line="14" w:lineRule="auto"/>
      <w:rPr>
        <w:sz w:val="20"/>
      </w:rPr>
    </w:pPr>
    <w:r>
      <w:rPr>
        <w:noProof/>
      </w:rPr>
      <mc:AlternateContent>
        <mc:Choice Requires="wps">
          <w:drawing>
            <wp:anchor distT="0" distB="0" distL="114300" distR="114300" simplePos="0" relativeHeight="487287808" behindDoc="1" locked="0" layoutInCell="1" allowOverlap="1" wp14:anchorId="2BE8B6DF" wp14:editId="3AA56F1C">
              <wp:simplePos x="0" y="0"/>
              <wp:positionH relativeFrom="page">
                <wp:posOffset>1040765</wp:posOffset>
              </wp:positionH>
              <wp:positionV relativeFrom="page">
                <wp:posOffset>9243695</wp:posOffset>
              </wp:positionV>
              <wp:extent cx="3880485" cy="160655"/>
              <wp:effectExtent l="0" t="0" r="0" b="0"/>
              <wp:wrapNone/>
              <wp:docPr id="27669099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B6E8" w14:textId="7B40FF6C" w:rsidR="007A274C" w:rsidRDefault="00E42B64">
                          <w:pPr>
                            <w:spacing w:before="14"/>
                            <w:ind w:left="20"/>
                            <w:rPr>
                              <w:i/>
                              <w:sz w:val="19"/>
                            </w:rPr>
                          </w:pPr>
                          <w:r>
                            <w:rPr>
                              <w:i/>
                              <w:color w:val="262123"/>
                              <w:sz w:val="19"/>
                            </w:rPr>
                            <w:t>Red</w:t>
                          </w:r>
                          <w:r>
                            <w:rPr>
                              <w:i/>
                              <w:color w:val="262123"/>
                              <w:spacing w:val="-1"/>
                              <w:sz w:val="19"/>
                            </w:rPr>
                            <w:t xml:space="preserve"> </w:t>
                          </w:r>
                          <w:r>
                            <w:rPr>
                              <w:i/>
                              <w:color w:val="262123"/>
                              <w:sz w:val="19"/>
                            </w:rPr>
                            <w:t>Deer</w:t>
                          </w:r>
                          <w:r>
                            <w:rPr>
                              <w:i/>
                              <w:color w:val="262123"/>
                              <w:spacing w:val="6"/>
                              <w:sz w:val="19"/>
                            </w:rPr>
                            <w:t xml:space="preserve"> </w:t>
                          </w:r>
                          <w:r>
                            <w:rPr>
                              <w:i/>
                              <w:color w:val="262123"/>
                              <w:sz w:val="19"/>
                            </w:rPr>
                            <w:t>LEADS Executive</w:t>
                          </w:r>
                          <w:r>
                            <w:rPr>
                              <w:i/>
                              <w:color w:val="262123"/>
                              <w:spacing w:val="-3"/>
                              <w:sz w:val="19"/>
                            </w:rPr>
                            <w:t xml:space="preserve"> </w:t>
                          </w:r>
                          <w:r>
                            <w:rPr>
                              <w:i/>
                              <w:color w:val="262123"/>
                              <w:sz w:val="19"/>
                            </w:rPr>
                            <w:t>Association</w:t>
                          </w:r>
                          <w:r>
                            <w:rPr>
                              <w:i/>
                              <w:color w:val="262123"/>
                              <w:spacing w:val="9"/>
                              <w:sz w:val="19"/>
                            </w:rPr>
                            <w:t xml:space="preserve"> </w:t>
                          </w:r>
                          <w:r>
                            <w:rPr>
                              <w:i/>
                              <w:color w:val="262123"/>
                              <w:sz w:val="19"/>
                            </w:rPr>
                            <w:t>(1991)</w:t>
                          </w:r>
                          <w:r>
                            <w:rPr>
                              <w:i/>
                              <w:color w:val="262123"/>
                              <w:spacing w:val="47"/>
                              <w:sz w:val="19"/>
                            </w:rPr>
                            <w:t xml:space="preserve"> </w:t>
                          </w:r>
                          <w:r>
                            <w:rPr>
                              <w:i/>
                              <w:color w:val="262123"/>
                              <w:sz w:val="19"/>
                            </w:rPr>
                            <w:t>Bylaws</w:t>
                          </w:r>
                          <w:r>
                            <w:rPr>
                              <w:i/>
                              <w:color w:val="262123"/>
                              <w:spacing w:val="-1"/>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B6DF" id="_x0000_t202" coordsize="21600,21600" o:spt="202" path="m,l,21600r21600,l21600,xe">
              <v:stroke joinstyle="miter"/>
              <v:path gradientshapeok="t" o:connecttype="rect"/>
            </v:shapetype>
            <v:shape id="docshape12" o:spid="_x0000_s1026" type="#_x0000_t202" style="position:absolute;margin-left:81.95pt;margin-top:727.85pt;width:305.55pt;height:1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" filled="f" stroked="f">
              <v:textbox inset="0,0,0,0">
                <w:txbxContent>
                  <w:p w14:paraId="2BE8B6E8" w14:textId="7B40FF6C" w:rsidR="007A274C" w:rsidRDefault="00E42B64">
                    <w:pPr>
                      <w:spacing w:before="14"/>
                      <w:ind w:left="20"/>
                      <w:rPr>
                        <w:i/>
                        <w:sz w:val="19"/>
                      </w:rPr>
                    </w:pPr>
                    <w:r>
                      <w:rPr>
                        <w:i/>
                        <w:color w:val="262123"/>
                        <w:sz w:val="19"/>
                      </w:rPr>
                      <w:t>Red</w:t>
                    </w:r>
                    <w:r>
                      <w:rPr>
                        <w:i/>
                        <w:color w:val="262123"/>
                        <w:spacing w:val="-1"/>
                        <w:sz w:val="19"/>
                      </w:rPr>
                      <w:t xml:space="preserve"> </w:t>
                    </w:r>
                    <w:r>
                      <w:rPr>
                        <w:i/>
                        <w:color w:val="262123"/>
                        <w:sz w:val="19"/>
                      </w:rPr>
                      <w:t>Deer</w:t>
                    </w:r>
                    <w:r>
                      <w:rPr>
                        <w:i/>
                        <w:color w:val="262123"/>
                        <w:spacing w:val="6"/>
                        <w:sz w:val="19"/>
                      </w:rPr>
                      <w:t xml:space="preserve"> </w:t>
                    </w:r>
                    <w:r>
                      <w:rPr>
                        <w:i/>
                        <w:color w:val="262123"/>
                        <w:sz w:val="19"/>
                      </w:rPr>
                      <w:t>LEADS Executive</w:t>
                    </w:r>
                    <w:r>
                      <w:rPr>
                        <w:i/>
                        <w:color w:val="262123"/>
                        <w:spacing w:val="-3"/>
                        <w:sz w:val="19"/>
                      </w:rPr>
                      <w:t xml:space="preserve"> </w:t>
                    </w:r>
                    <w:r>
                      <w:rPr>
                        <w:i/>
                        <w:color w:val="262123"/>
                        <w:sz w:val="19"/>
                      </w:rPr>
                      <w:t>Association</w:t>
                    </w:r>
                    <w:r>
                      <w:rPr>
                        <w:i/>
                        <w:color w:val="262123"/>
                        <w:spacing w:val="9"/>
                        <w:sz w:val="19"/>
                      </w:rPr>
                      <w:t xml:space="preserve"> </w:t>
                    </w:r>
                    <w:r>
                      <w:rPr>
                        <w:i/>
                        <w:color w:val="262123"/>
                        <w:sz w:val="19"/>
                      </w:rPr>
                      <w:t>(1991)</w:t>
                    </w:r>
                    <w:r>
                      <w:rPr>
                        <w:i/>
                        <w:color w:val="262123"/>
                        <w:spacing w:val="47"/>
                        <w:sz w:val="19"/>
                      </w:rPr>
                      <w:t xml:space="preserve"> </w:t>
                    </w:r>
                    <w:r>
                      <w:rPr>
                        <w:i/>
                        <w:color w:val="262123"/>
                        <w:sz w:val="19"/>
                      </w:rPr>
                      <w:t>Bylaws</w:t>
                    </w:r>
                    <w:r>
                      <w:rPr>
                        <w:i/>
                        <w:color w:val="262123"/>
                        <w:spacing w:val="-1"/>
                        <w:sz w:val="1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FA65" w14:textId="77777777" w:rsidR="0093227D" w:rsidRDefault="0093227D">
      <w:r>
        <w:separator/>
      </w:r>
    </w:p>
  </w:footnote>
  <w:footnote w:type="continuationSeparator" w:id="0">
    <w:p w14:paraId="2B894965" w14:textId="77777777" w:rsidR="0093227D" w:rsidRDefault="0093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617"/>
    <w:multiLevelType w:val="multilevel"/>
    <w:tmpl w:val="EC4A5F44"/>
    <w:lvl w:ilvl="0">
      <w:start w:val="9"/>
      <w:numFmt w:val="decimal"/>
      <w:lvlText w:val="%1"/>
      <w:lvlJc w:val="left"/>
      <w:pPr>
        <w:ind w:left="1035" w:hanging="725"/>
        <w:jc w:val="left"/>
      </w:pPr>
      <w:rPr>
        <w:rFonts w:hint="default"/>
        <w:lang w:val="en-US" w:eastAsia="en-US" w:bidi="ar-SA"/>
      </w:rPr>
    </w:lvl>
    <w:lvl w:ilvl="1">
      <w:start w:val="1"/>
      <w:numFmt w:val="decimal"/>
      <w:lvlText w:val="%1.%2"/>
      <w:lvlJc w:val="left"/>
      <w:pPr>
        <w:ind w:left="1035" w:hanging="725"/>
        <w:jc w:val="left"/>
      </w:pPr>
      <w:rPr>
        <w:rFonts w:ascii="Arial" w:eastAsia="Arial" w:hAnsi="Arial" w:cs="Arial" w:hint="default"/>
        <w:b w:val="0"/>
        <w:bCs w:val="0"/>
        <w:i w:val="0"/>
        <w:iCs w:val="0"/>
        <w:color w:val="242121"/>
        <w:w w:val="109"/>
        <w:sz w:val="19"/>
        <w:szCs w:val="19"/>
        <w:lang w:val="en-US" w:eastAsia="en-US" w:bidi="ar-SA"/>
      </w:rPr>
    </w:lvl>
    <w:lvl w:ilvl="2">
      <w:start w:val="1"/>
      <w:numFmt w:val="decimal"/>
      <w:lvlText w:val="%1.%2.%3"/>
      <w:lvlJc w:val="left"/>
      <w:pPr>
        <w:ind w:left="1034" w:hanging="716"/>
        <w:jc w:val="left"/>
      </w:pPr>
      <w:rPr>
        <w:rFonts w:ascii="Arial" w:eastAsia="Arial" w:hAnsi="Arial" w:cs="Arial" w:hint="default"/>
        <w:b w:val="0"/>
        <w:bCs w:val="0"/>
        <w:i w:val="0"/>
        <w:iCs w:val="0"/>
        <w:color w:val="242121"/>
        <w:spacing w:val="-1"/>
        <w:w w:val="108"/>
        <w:sz w:val="19"/>
        <w:szCs w:val="19"/>
        <w:lang w:val="en-US" w:eastAsia="en-US" w:bidi="ar-SA"/>
      </w:rPr>
    </w:lvl>
    <w:lvl w:ilvl="3">
      <w:numFmt w:val="bullet"/>
      <w:lvlText w:val="•"/>
      <w:lvlJc w:val="left"/>
      <w:pPr>
        <w:ind w:left="3044" w:hanging="716"/>
      </w:pPr>
      <w:rPr>
        <w:rFonts w:hint="default"/>
        <w:lang w:val="en-US" w:eastAsia="en-US" w:bidi="ar-SA"/>
      </w:rPr>
    </w:lvl>
    <w:lvl w:ilvl="4">
      <w:numFmt w:val="bullet"/>
      <w:lvlText w:val="•"/>
      <w:lvlJc w:val="left"/>
      <w:pPr>
        <w:ind w:left="4026" w:hanging="716"/>
      </w:pPr>
      <w:rPr>
        <w:rFonts w:hint="default"/>
        <w:lang w:val="en-US" w:eastAsia="en-US" w:bidi="ar-SA"/>
      </w:rPr>
    </w:lvl>
    <w:lvl w:ilvl="5">
      <w:numFmt w:val="bullet"/>
      <w:lvlText w:val="•"/>
      <w:lvlJc w:val="left"/>
      <w:pPr>
        <w:ind w:left="5008" w:hanging="716"/>
      </w:pPr>
      <w:rPr>
        <w:rFonts w:hint="default"/>
        <w:lang w:val="en-US" w:eastAsia="en-US" w:bidi="ar-SA"/>
      </w:rPr>
    </w:lvl>
    <w:lvl w:ilvl="6">
      <w:numFmt w:val="bullet"/>
      <w:lvlText w:val="•"/>
      <w:lvlJc w:val="left"/>
      <w:pPr>
        <w:ind w:left="5991" w:hanging="716"/>
      </w:pPr>
      <w:rPr>
        <w:rFonts w:hint="default"/>
        <w:lang w:val="en-US" w:eastAsia="en-US" w:bidi="ar-SA"/>
      </w:rPr>
    </w:lvl>
    <w:lvl w:ilvl="7">
      <w:numFmt w:val="bullet"/>
      <w:lvlText w:val="•"/>
      <w:lvlJc w:val="left"/>
      <w:pPr>
        <w:ind w:left="6973" w:hanging="716"/>
      </w:pPr>
      <w:rPr>
        <w:rFonts w:hint="default"/>
        <w:lang w:val="en-US" w:eastAsia="en-US" w:bidi="ar-SA"/>
      </w:rPr>
    </w:lvl>
    <w:lvl w:ilvl="8">
      <w:numFmt w:val="bullet"/>
      <w:lvlText w:val="•"/>
      <w:lvlJc w:val="left"/>
      <w:pPr>
        <w:ind w:left="7955" w:hanging="716"/>
      </w:pPr>
      <w:rPr>
        <w:rFonts w:hint="default"/>
        <w:lang w:val="en-US" w:eastAsia="en-US" w:bidi="ar-SA"/>
      </w:rPr>
    </w:lvl>
  </w:abstractNum>
  <w:abstractNum w:abstractNumId="1" w15:restartNumberingAfterBreak="0">
    <w:nsid w:val="02301A5C"/>
    <w:multiLevelType w:val="hybridMultilevel"/>
    <w:tmpl w:val="919EC852"/>
    <w:lvl w:ilvl="0" w:tplc="934C5D8C">
      <w:start w:val="1"/>
      <w:numFmt w:val="lowerLetter"/>
      <w:lvlText w:val="(%1)"/>
      <w:lvlJc w:val="left"/>
      <w:pPr>
        <w:ind w:left="1395" w:hanging="354"/>
        <w:jc w:val="left"/>
      </w:pPr>
      <w:rPr>
        <w:rFonts w:ascii="Arial" w:eastAsia="Arial" w:hAnsi="Arial" w:cs="Arial" w:hint="default"/>
        <w:b w:val="0"/>
        <w:bCs w:val="0"/>
        <w:i w:val="0"/>
        <w:iCs w:val="0"/>
        <w:color w:val="242121"/>
        <w:spacing w:val="0"/>
        <w:w w:val="100"/>
        <w:sz w:val="19"/>
        <w:szCs w:val="19"/>
        <w:lang w:val="en-US" w:eastAsia="en-US" w:bidi="ar-SA"/>
      </w:rPr>
    </w:lvl>
    <w:lvl w:ilvl="1" w:tplc="C4965DFE">
      <w:numFmt w:val="bullet"/>
      <w:lvlText w:val="•"/>
      <w:lvlJc w:val="left"/>
      <w:pPr>
        <w:ind w:left="2252" w:hanging="354"/>
      </w:pPr>
      <w:rPr>
        <w:rFonts w:hint="default"/>
        <w:lang w:val="en-US" w:eastAsia="en-US" w:bidi="ar-SA"/>
      </w:rPr>
    </w:lvl>
    <w:lvl w:ilvl="2" w:tplc="70724D0E">
      <w:numFmt w:val="bullet"/>
      <w:lvlText w:val="•"/>
      <w:lvlJc w:val="left"/>
      <w:pPr>
        <w:ind w:left="3104" w:hanging="354"/>
      </w:pPr>
      <w:rPr>
        <w:rFonts w:hint="default"/>
        <w:lang w:val="en-US" w:eastAsia="en-US" w:bidi="ar-SA"/>
      </w:rPr>
    </w:lvl>
    <w:lvl w:ilvl="3" w:tplc="AAE6AD58">
      <w:numFmt w:val="bullet"/>
      <w:lvlText w:val="•"/>
      <w:lvlJc w:val="left"/>
      <w:pPr>
        <w:ind w:left="3956" w:hanging="354"/>
      </w:pPr>
      <w:rPr>
        <w:rFonts w:hint="default"/>
        <w:lang w:val="en-US" w:eastAsia="en-US" w:bidi="ar-SA"/>
      </w:rPr>
    </w:lvl>
    <w:lvl w:ilvl="4" w:tplc="8DA689CC">
      <w:numFmt w:val="bullet"/>
      <w:lvlText w:val="•"/>
      <w:lvlJc w:val="left"/>
      <w:pPr>
        <w:ind w:left="4808" w:hanging="354"/>
      </w:pPr>
      <w:rPr>
        <w:rFonts w:hint="default"/>
        <w:lang w:val="en-US" w:eastAsia="en-US" w:bidi="ar-SA"/>
      </w:rPr>
    </w:lvl>
    <w:lvl w:ilvl="5" w:tplc="C5DADBC0">
      <w:numFmt w:val="bullet"/>
      <w:lvlText w:val="•"/>
      <w:lvlJc w:val="left"/>
      <w:pPr>
        <w:ind w:left="5660" w:hanging="354"/>
      </w:pPr>
      <w:rPr>
        <w:rFonts w:hint="default"/>
        <w:lang w:val="en-US" w:eastAsia="en-US" w:bidi="ar-SA"/>
      </w:rPr>
    </w:lvl>
    <w:lvl w:ilvl="6" w:tplc="D9727F42">
      <w:numFmt w:val="bullet"/>
      <w:lvlText w:val="•"/>
      <w:lvlJc w:val="left"/>
      <w:pPr>
        <w:ind w:left="6512" w:hanging="354"/>
      </w:pPr>
      <w:rPr>
        <w:rFonts w:hint="default"/>
        <w:lang w:val="en-US" w:eastAsia="en-US" w:bidi="ar-SA"/>
      </w:rPr>
    </w:lvl>
    <w:lvl w:ilvl="7" w:tplc="87683A4C">
      <w:numFmt w:val="bullet"/>
      <w:lvlText w:val="•"/>
      <w:lvlJc w:val="left"/>
      <w:pPr>
        <w:ind w:left="7364" w:hanging="354"/>
      </w:pPr>
      <w:rPr>
        <w:rFonts w:hint="default"/>
        <w:lang w:val="en-US" w:eastAsia="en-US" w:bidi="ar-SA"/>
      </w:rPr>
    </w:lvl>
    <w:lvl w:ilvl="8" w:tplc="BF6C3BB6">
      <w:numFmt w:val="bullet"/>
      <w:lvlText w:val="•"/>
      <w:lvlJc w:val="left"/>
      <w:pPr>
        <w:ind w:left="8216" w:hanging="354"/>
      </w:pPr>
      <w:rPr>
        <w:rFonts w:hint="default"/>
        <w:lang w:val="en-US" w:eastAsia="en-US" w:bidi="ar-SA"/>
      </w:rPr>
    </w:lvl>
  </w:abstractNum>
  <w:abstractNum w:abstractNumId="2" w15:restartNumberingAfterBreak="0">
    <w:nsid w:val="05B40B1D"/>
    <w:multiLevelType w:val="multilevel"/>
    <w:tmpl w:val="28A0EF94"/>
    <w:lvl w:ilvl="0">
      <w:start w:val="6"/>
      <w:numFmt w:val="decimal"/>
      <w:lvlText w:val="%1"/>
      <w:lvlJc w:val="left"/>
      <w:pPr>
        <w:ind w:left="1031" w:hanging="720"/>
        <w:jc w:val="left"/>
      </w:pPr>
      <w:rPr>
        <w:rFonts w:hint="default"/>
        <w:lang w:val="en-US" w:eastAsia="en-US" w:bidi="ar-SA"/>
      </w:rPr>
    </w:lvl>
    <w:lvl w:ilvl="1">
      <w:start w:val="1"/>
      <w:numFmt w:val="decimal"/>
      <w:lvlText w:val="%1.%2"/>
      <w:lvlJc w:val="left"/>
      <w:pPr>
        <w:ind w:left="1031" w:hanging="720"/>
        <w:jc w:val="left"/>
      </w:pPr>
      <w:rPr>
        <w:rFonts w:ascii="Arial" w:eastAsia="Arial" w:hAnsi="Arial" w:cs="Arial" w:hint="default"/>
        <w:b w:val="0"/>
        <w:bCs w:val="0"/>
        <w:i w:val="0"/>
        <w:iCs w:val="0"/>
        <w:color w:val="242121"/>
        <w:spacing w:val="-1"/>
        <w:w w:val="100"/>
        <w:sz w:val="19"/>
        <w:szCs w:val="19"/>
        <w:lang w:val="en-US" w:eastAsia="en-US" w:bidi="ar-SA"/>
      </w:rPr>
    </w:lvl>
    <w:lvl w:ilvl="2">
      <w:start w:val="1"/>
      <w:numFmt w:val="decimal"/>
      <w:lvlText w:val="%1.%2.%3"/>
      <w:lvlJc w:val="left"/>
      <w:pPr>
        <w:ind w:left="1083" w:hanging="715"/>
        <w:jc w:val="left"/>
      </w:pPr>
      <w:rPr>
        <w:rFonts w:ascii="Arial" w:eastAsia="Arial" w:hAnsi="Arial" w:cs="Arial" w:hint="default"/>
        <w:b w:val="0"/>
        <w:bCs w:val="0"/>
        <w:i w:val="0"/>
        <w:iCs w:val="0"/>
        <w:color w:val="242121"/>
        <w:spacing w:val="-1"/>
        <w:w w:val="108"/>
        <w:sz w:val="19"/>
        <w:szCs w:val="19"/>
        <w:lang w:val="en-US" w:eastAsia="en-US" w:bidi="ar-SA"/>
      </w:rPr>
    </w:lvl>
    <w:lvl w:ilvl="3">
      <w:start w:val="1"/>
      <w:numFmt w:val="lowerLetter"/>
      <w:lvlText w:val="(%4)"/>
      <w:lvlJc w:val="left"/>
      <w:pPr>
        <w:ind w:left="1396" w:hanging="354"/>
        <w:jc w:val="left"/>
      </w:pPr>
      <w:rPr>
        <w:rFonts w:hint="default"/>
        <w:spacing w:val="-1"/>
        <w:w w:val="99"/>
        <w:lang w:val="en-US" w:eastAsia="en-US" w:bidi="ar-SA"/>
      </w:rPr>
    </w:lvl>
    <w:lvl w:ilvl="4">
      <w:numFmt w:val="bullet"/>
      <w:lvlText w:val="•"/>
      <w:lvlJc w:val="left"/>
      <w:pPr>
        <w:ind w:left="3530" w:hanging="354"/>
      </w:pPr>
      <w:rPr>
        <w:rFonts w:hint="default"/>
        <w:lang w:val="en-US" w:eastAsia="en-US" w:bidi="ar-SA"/>
      </w:rPr>
    </w:lvl>
    <w:lvl w:ilvl="5">
      <w:numFmt w:val="bullet"/>
      <w:lvlText w:val="•"/>
      <w:lvlJc w:val="left"/>
      <w:pPr>
        <w:ind w:left="4595" w:hanging="354"/>
      </w:pPr>
      <w:rPr>
        <w:rFonts w:hint="default"/>
        <w:lang w:val="en-US" w:eastAsia="en-US" w:bidi="ar-SA"/>
      </w:rPr>
    </w:lvl>
    <w:lvl w:ilvl="6">
      <w:numFmt w:val="bullet"/>
      <w:lvlText w:val="•"/>
      <w:lvlJc w:val="left"/>
      <w:pPr>
        <w:ind w:left="5660" w:hanging="354"/>
      </w:pPr>
      <w:rPr>
        <w:rFonts w:hint="default"/>
        <w:lang w:val="en-US" w:eastAsia="en-US" w:bidi="ar-SA"/>
      </w:rPr>
    </w:lvl>
    <w:lvl w:ilvl="7">
      <w:numFmt w:val="bullet"/>
      <w:lvlText w:val="•"/>
      <w:lvlJc w:val="left"/>
      <w:pPr>
        <w:ind w:left="6725" w:hanging="354"/>
      </w:pPr>
      <w:rPr>
        <w:rFonts w:hint="default"/>
        <w:lang w:val="en-US" w:eastAsia="en-US" w:bidi="ar-SA"/>
      </w:rPr>
    </w:lvl>
    <w:lvl w:ilvl="8">
      <w:numFmt w:val="bullet"/>
      <w:lvlText w:val="•"/>
      <w:lvlJc w:val="left"/>
      <w:pPr>
        <w:ind w:left="7790" w:hanging="354"/>
      </w:pPr>
      <w:rPr>
        <w:rFonts w:hint="default"/>
        <w:lang w:val="en-US" w:eastAsia="en-US" w:bidi="ar-SA"/>
      </w:rPr>
    </w:lvl>
  </w:abstractNum>
  <w:abstractNum w:abstractNumId="3" w15:restartNumberingAfterBreak="0">
    <w:nsid w:val="0E0745DE"/>
    <w:multiLevelType w:val="multilevel"/>
    <w:tmpl w:val="0C3465F4"/>
    <w:lvl w:ilvl="0">
      <w:start w:val="1"/>
      <w:numFmt w:val="decimal"/>
      <w:lvlText w:val="%1"/>
      <w:lvlJc w:val="left"/>
      <w:pPr>
        <w:ind w:left="1044" w:hanging="738"/>
        <w:jc w:val="left"/>
      </w:pPr>
      <w:rPr>
        <w:rFonts w:hint="default"/>
        <w:lang w:val="en-US" w:eastAsia="en-US" w:bidi="ar-SA"/>
      </w:rPr>
    </w:lvl>
    <w:lvl w:ilvl="1">
      <w:start w:val="1"/>
      <w:numFmt w:val="decimal"/>
      <w:lvlText w:val="%1.%2"/>
      <w:lvlJc w:val="left"/>
      <w:pPr>
        <w:ind w:left="1044" w:hanging="738"/>
        <w:jc w:val="left"/>
      </w:pPr>
      <w:rPr>
        <w:rFonts w:ascii="Calibri" w:eastAsia="Calibri" w:hAnsi="Calibri" w:cs="Calibri" w:hint="default"/>
        <w:b w:val="0"/>
        <w:bCs w:val="0"/>
        <w:i w:val="0"/>
        <w:iCs w:val="0"/>
        <w:color w:val="201C20"/>
        <w:w w:val="100"/>
        <w:sz w:val="22"/>
        <w:szCs w:val="22"/>
        <w:lang w:val="en-US" w:eastAsia="en-US" w:bidi="ar-SA"/>
      </w:rPr>
    </w:lvl>
    <w:lvl w:ilvl="2">
      <w:start w:val="1"/>
      <w:numFmt w:val="decimal"/>
      <w:lvlText w:val="%1.%2.%3"/>
      <w:lvlJc w:val="left"/>
      <w:pPr>
        <w:ind w:left="1021" w:hanging="738"/>
        <w:jc w:val="left"/>
      </w:pPr>
      <w:rPr>
        <w:rFonts w:ascii="Calibri" w:eastAsia="Calibri" w:hAnsi="Calibri" w:cs="Calibri" w:hint="default"/>
        <w:b w:val="0"/>
        <w:bCs w:val="0"/>
        <w:i w:val="0"/>
        <w:iCs w:val="0"/>
        <w:color w:val="201C20"/>
        <w:w w:val="100"/>
        <w:sz w:val="22"/>
        <w:szCs w:val="22"/>
        <w:lang w:val="en-US" w:eastAsia="en-US" w:bidi="ar-SA"/>
      </w:rPr>
    </w:lvl>
    <w:lvl w:ilvl="3">
      <w:numFmt w:val="bullet"/>
      <w:lvlText w:val="•"/>
      <w:lvlJc w:val="left"/>
      <w:pPr>
        <w:ind w:left="3013" w:hanging="738"/>
      </w:pPr>
      <w:rPr>
        <w:rFonts w:hint="default"/>
        <w:lang w:val="en-US" w:eastAsia="en-US" w:bidi="ar-SA"/>
      </w:rPr>
    </w:lvl>
    <w:lvl w:ilvl="4">
      <w:numFmt w:val="bullet"/>
      <w:lvlText w:val="•"/>
      <w:lvlJc w:val="left"/>
      <w:pPr>
        <w:ind w:left="4000" w:hanging="738"/>
      </w:pPr>
      <w:rPr>
        <w:rFonts w:hint="default"/>
        <w:lang w:val="en-US" w:eastAsia="en-US" w:bidi="ar-SA"/>
      </w:rPr>
    </w:lvl>
    <w:lvl w:ilvl="5">
      <w:numFmt w:val="bullet"/>
      <w:lvlText w:val="•"/>
      <w:lvlJc w:val="left"/>
      <w:pPr>
        <w:ind w:left="4986" w:hanging="738"/>
      </w:pPr>
      <w:rPr>
        <w:rFonts w:hint="default"/>
        <w:lang w:val="en-US" w:eastAsia="en-US" w:bidi="ar-SA"/>
      </w:rPr>
    </w:lvl>
    <w:lvl w:ilvl="6">
      <w:numFmt w:val="bullet"/>
      <w:lvlText w:val="•"/>
      <w:lvlJc w:val="left"/>
      <w:pPr>
        <w:ind w:left="5973" w:hanging="738"/>
      </w:pPr>
      <w:rPr>
        <w:rFonts w:hint="default"/>
        <w:lang w:val="en-US" w:eastAsia="en-US" w:bidi="ar-SA"/>
      </w:rPr>
    </w:lvl>
    <w:lvl w:ilvl="7">
      <w:numFmt w:val="bullet"/>
      <w:lvlText w:val="•"/>
      <w:lvlJc w:val="left"/>
      <w:pPr>
        <w:ind w:left="6960" w:hanging="738"/>
      </w:pPr>
      <w:rPr>
        <w:rFonts w:hint="default"/>
        <w:lang w:val="en-US" w:eastAsia="en-US" w:bidi="ar-SA"/>
      </w:rPr>
    </w:lvl>
    <w:lvl w:ilvl="8">
      <w:numFmt w:val="bullet"/>
      <w:lvlText w:val="•"/>
      <w:lvlJc w:val="left"/>
      <w:pPr>
        <w:ind w:left="7946" w:hanging="738"/>
      </w:pPr>
      <w:rPr>
        <w:rFonts w:hint="default"/>
        <w:lang w:val="en-US" w:eastAsia="en-US" w:bidi="ar-SA"/>
      </w:rPr>
    </w:lvl>
  </w:abstractNum>
  <w:abstractNum w:abstractNumId="4" w15:restartNumberingAfterBreak="0">
    <w:nsid w:val="0FDA5AB8"/>
    <w:multiLevelType w:val="multilevel"/>
    <w:tmpl w:val="0C8213B4"/>
    <w:lvl w:ilvl="0">
      <w:start w:val="5"/>
      <w:numFmt w:val="decimal"/>
      <w:lvlText w:val="%1"/>
      <w:lvlJc w:val="left"/>
      <w:pPr>
        <w:ind w:left="1035" w:hanging="725"/>
        <w:jc w:val="left"/>
      </w:pPr>
      <w:rPr>
        <w:rFonts w:hint="default"/>
        <w:lang w:val="en-US" w:eastAsia="en-US" w:bidi="ar-SA"/>
      </w:rPr>
    </w:lvl>
    <w:lvl w:ilvl="1">
      <w:start w:val="1"/>
      <w:numFmt w:val="decimal"/>
      <w:lvlText w:val="%1.%2"/>
      <w:lvlJc w:val="left"/>
      <w:pPr>
        <w:ind w:left="1035" w:hanging="725"/>
        <w:jc w:val="left"/>
      </w:pPr>
      <w:rPr>
        <w:rFonts w:ascii="Arial" w:eastAsia="Arial" w:hAnsi="Arial" w:cs="Arial" w:hint="default"/>
        <w:b w:val="0"/>
        <w:bCs w:val="0"/>
        <w:i w:val="0"/>
        <w:iCs w:val="0"/>
        <w:color w:val="242121"/>
        <w:spacing w:val="-1"/>
        <w:w w:val="104"/>
        <w:sz w:val="19"/>
        <w:szCs w:val="19"/>
        <w:lang w:val="en-US" w:eastAsia="en-US" w:bidi="ar-SA"/>
      </w:rPr>
    </w:lvl>
    <w:lvl w:ilvl="2">
      <w:start w:val="1"/>
      <w:numFmt w:val="decimal"/>
      <w:lvlText w:val="%1.%2.%3"/>
      <w:lvlJc w:val="left"/>
      <w:pPr>
        <w:ind w:left="1032" w:hanging="716"/>
        <w:jc w:val="left"/>
      </w:pPr>
      <w:rPr>
        <w:rFonts w:ascii="Arial" w:eastAsia="Arial" w:hAnsi="Arial" w:cs="Arial" w:hint="default"/>
        <w:b w:val="0"/>
        <w:bCs w:val="0"/>
        <w:i w:val="0"/>
        <w:iCs w:val="0"/>
        <w:color w:val="242121"/>
        <w:spacing w:val="-1"/>
        <w:w w:val="108"/>
        <w:sz w:val="19"/>
        <w:szCs w:val="19"/>
        <w:lang w:val="en-US" w:eastAsia="en-US" w:bidi="ar-SA"/>
      </w:rPr>
    </w:lvl>
    <w:lvl w:ilvl="3">
      <w:numFmt w:val="bullet"/>
      <w:lvlText w:val="•"/>
      <w:lvlJc w:val="left"/>
      <w:pPr>
        <w:ind w:left="3044" w:hanging="716"/>
      </w:pPr>
      <w:rPr>
        <w:rFonts w:hint="default"/>
        <w:lang w:val="en-US" w:eastAsia="en-US" w:bidi="ar-SA"/>
      </w:rPr>
    </w:lvl>
    <w:lvl w:ilvl="4">
      <w:numFmt w:val="bullet"/>
      <w:lvlText w:val="•"/>
      <w:lvlJc w:val="left"/>
      <w:pPr>
        <w:ind w:left="4026" w:hanging="716"/>
      </w:pPr>
      <w:rPr>
        <w:rFonts w:hint="default"/>
        <w:lang w:val="en-US" w:eastAsia="en-US" w:bidi="ar-SA"/>
      </w:rPr>
    </w:lvl>
    <w:lvl w:ilvl="5">
      <w:numFmt w:val="bullet"/>
      <w:lvlText w:val="•"/>
      <w:lvlJc w:val="left"/>
      <w:pPr>
        <w:ind w:left="5008" w:hanging="716"/>
      </w:pPr>
      <w:rPr>
        <w:rFonts w:hint="default"/>
        <w:lang w:val="en-US" w:eastAsia="en-US" w:bidi="ar-SA"/>
      </w:rPr>
    </w:lvl>
    <w:lvl w:ilvl="6">
      <w:numFmt w:val="bullet"/>
      <w:lvlText w:val="•"/>
      <w:lvlJc w:val="left"/>
      <w:pPr>
        <w:ind w:left="5991" w:hanging="716"/>
      </w:pPr>
      <w:rPr>
        <w:rFonts w:hint="default"/>
        <w:lang w:val="en-US" w:eastAsia="en-US" w:bidi="ar-SA"/>
      </w:rPr>
    </w:lvl>
    <w:lvl w:ilvl="7">
      <w:numFmt w:val="bullet"/>
      <w:lvlText w:val="•"/>
      <w:lvlJc w:val="left"/>
      <w:pPr>
        <w:ind w:left="6973" w:hanging="716"/>
      </w:pPr>
      <w:rPr>
        <w:rFonts w:hint="default"/>
        <w:lang w:val="en-US" w:eastAsia="en-US" w:bidi="ar-SA"/>
      </w:rPr>
    </w:lvl>
    <w:lvl w:ilvl="8">
      <w:numFmt w:val="bullet"/>
      <w:lvlText w:val="•"/>
      <w:lvlJc w:val="left"/>
      <w:pPr>
        <w:ind w:left="7955" w:hanging="716"/>
      </w:pPr>
      <w:rPr>
        <w:rFonts w:hint="default"/>
        <w:lang w:val="en-US" w:eastAsia="en-US" w:bidi="ar-SA"/>
      </w:rPr>
    </w:lvl>
  </w:abstractNum>
  <w:abstractNum w:abstractNumId="5" w15:restartNumberingAfterBreak="0">
    <w:nsid w:val="197729B3"/>
    <w:multiLevelType w:val="multilevel"/>
    <w:tmpl w:val="E646B200"/>
    <w:lvl w:ilvl="0">
      <w:start w:val="11"/>
      <w:numFmt w:val="decimal"/>
      <w:lvlText w:val="%1"/>
      <w:lvlJc w:val="left"/>
      <w:pPr>
        <w:ind w:left="1035" w:hanging="727"/>
        <w:jc w:val="left"/>
      </w:pPr>
      <w:rPr>
        <w:rFonts w:hint="default"/>
        <w:lang w:val="en-US" w:eastAsia="en-US" w:bidi="ar-SA"/>
      </w:rPr>
    </w:lvl>
    <w:lvl w:ilvl="1">
      <w:start w:val="1"/>
      <w:numFmt w:val="decimal"/>
      <w:lvlText w:val="%1.%2"/>
      <w:lvlJc w:val="left"/>
      <w:pPr>
        <w:ind w:left="1035" w:hanging="727"/>
        <w:jc w:val="left"/>
      </w:pPr>
      <w:rPr>
        <w:rFonts w:ascii="Arial" w:eastAsia="Arial" w:hAnsi="Arial" w:cs="Arial" w:hint="default"/>
        <w:b w:val="0"/>
        <w:bCs w:val="0"/>
        <w:i w:val="0"/>
        <w:iCs w:val="0"/>
        <w:color w:val="242121"/>
        <w:spacing w:val="-1"/>
        <w:w w:val="114"/>
        <w:sz w:val="19"/>
        <w:szCs w:val="19"/>
        <w:lang w:val="en-US" w:eastAsia="en-US" w:bidi="ar-SA"/>
      </w:rPr>
    </w:lvl>
    <w:lvl w:ilvl="2">
      <w:start w:val="1"/>
      <w:numFmt w:val="decimal"/>
      <w:lvlText w:val="%1.%2.%3"/>
      <w:lvlJc w:val="left"/>
      <w:pPr>
        <w:ind w:left="1033" w:hanging="719"/>
        <w:jc w:val="left"/>
      </w:pPr>
      <w:rPr>
        <w:rFonts w:ascii="Arial" w:eastAsia="Arial" w:hAnsi="Arial" w:cs="Arial" w:hint="default"/>
        <w:b w:val="0"/>
        <w:bCs w:val="0"/>
        <w:i w:val="0"/>
        <w:iCs w:val="0"/>
        <w:color w:val="242121"/>
        <w:spacing w:val="-1"/>
        <w:w w:val="111"/>
        <w:sz w:val="19"/>
        <w:szCs w:val="19"/>
        <w:lang w:val="en-US" w:eastAsia="en-US" w:bidi="ar-SA"/>
      </w:rPr>
    </w:lvl>
    <w:lvl w:ilvl="3">
      <w:numFmt w:val="bullet"/>
      <w:lvlText w:val="•"/>
      <w:lvlJc w:val="left"/>
      <w:pPr>
        <w:ind w:left="3704" w:hanging="719"/>
      </w:pPr>
      <w:rPr>
        <w:rFonts w:hint="default"/>
        <w:lang w:val="en-US" w:eastAsia="en-US" w:bidi="ar-SA"/>
      </w:rPr>
    </w:lvl>
    <w:lvl w:ilvl="4">
      <w:numFmt w:val="bullet"/>
      <w:lvlText w:val="•"/>
      <w:lvlJc w:val="left"/>
      <w:pPr>
        <w:ind w:left="4592" w:hanging="719"/>
      </w:pPr>
      <w:rPr>
        <w:rFonts w:hint="default"/>
        <w:lang w:val="en-US" w:eastAsia="en-US" w:bidi="ar-SA"/>
      </w:rPr>
    </w:lvl>
    <w:lvl w:ilvl="5">
      <w:numFmt w:val="bullet"/>
      <w:lvlText w:val="•"/>
      <w:lvlJc w:val="left"/>
      <w:pPr>
        <w:ind w:left="5480" w:hanging="719"/>
      </w:pPr>
      <w:rPr>
        <w:rFonts w:hint="default"/>
        <w:lang w:val="en-US" w:eastAsia="en-US" w:bidi="ar-SA"/>
      </w:rPr>
    </w:lvl>
    <w:lvl w:ilvl="6">
      <w:numFmt w:val="bullet"/>
      <w:lvlText w:val="•"/>
      <w:lvlJc w:val="left"/>
      <w:pPr>
        <w:ind w:left="6368" w:hanging="719"/>
      </w:pPr>
      <w:rPr>
        <w:rFonts w:hint="default"/>
        <w:lang w:val="en-US" w:eastAsia="en-US" w:bidi="ar-SA"/>
      </w:rPr>
    </w:lvl>
    <w:lvl w:ilvl="7">
      <w:numFmt w:val="bullet"/>
      <w:lvlText w:val="•"/>
      <w:lvlJc w:val="left"/>
      <w:pPr>
        <w:ind w:left="7256" w:hanging="719"/>
      </w:pPr>
      <w:rPr>
        <w:rFonts w:hint="default"/>
        <w:lang w:val="en-US" w:eastAsia="en-US" w:bidi="ar-SA"/>
      </w:rPr>
    </w:lvl>
    <w:lvl w:ilvl="8">
      <w:numFmt w:val="bullet"/>
      <w:lvlText w:val="•"/>
      <w:lvlJc w:val="left"/>
      <w:pPr>
        <w:ind w:left="8144" w:hanging="719"/>
      </w:pPr>
      <w:rPr>
        <w:rFonts w:hint="default"/>
        <w:lang w:val="en-US" w:eastAsia="en-US" w:bidi="ar-SA"/>
      </w:rPr>
    </w:lvl>
  </w:abstractNum>
  <w:abstractNum w:abstractNumId="6" w15:restartNumberingAfterBreak="0">
    <w:nsid w:val="2CA33086"/>
    <w:multiLevelType w:val="multilevel"/>
    <w:tmpl w:val="7C38D404"/>
    <w:lvl w:ilvl="0">
      <w:start w:val="8"/>
      <w:numFmt w:val="decimal"/>
      <w:lvlText w:val="%1"/>
      <w:lvlJc w:val="left"/>
      <w:pPr>
        <w:ind w:left="962" w:hanging="725"/>
        <w:jc w:val="left"/>
      </w:pPr>
      <w:rPr>
        <w:rFonts w:hint="default"/>
        <w:lang w:val="en-US" w:eastAsia="en-US" w:bidi="ar-SA"/>
      </w:rPr>
    </w:lvl>
    <w:lvl w:ilvl="1">
      <w:start w:val="1"/>
      <w:numFmt w:val="decimal"/>
      <w:lvlText w:val="%1.%2"/>
      <w:lvlJc w:val="left"/>
      <w:pPr>
        <w:ind w:left="962" w:hanging="725"/>
        <w:jc w:val="left"/>
      </w:pPr>
      <w:rPr>
        <w:rFonts w:ascii="Arial" w:eastAsia="Arial" w:hAnsi="Arial" w:cs="Arial" w:hint="default"/>
        <w:b w:val="0"/>
        <w:bCs w:val="0"/>
        <w:i w:val="0"/>
        <w:iCs w:val="0"/>
        <w:color w:val="242121"/>
        <w:spacing w:val="-1"/>
        <w:w w:val="106"/>
        <w:sz w:val="19"/>
        <w:szCs w:val="19"/>
        <w:lang w:val="en-US" w:eastAsia="en-US" w:bidi="ar-SA"/>
      </w:rPr>
    </w:lvl>
    <w:lvl w:ilvl="2">
      <w:start w:val="1"/>
      <w:numFmt w:val="decimal"/>
      <w:lvlText w:val="%1.%2.%3"/>
      <w:lvlJc w:val="left"/>
      <w:pPr>
        <w:ind w:left="961" w:hanging="715"/>
        <w:jc w:val="left"/>
      </w:pPr>
      <w:rPr>
        <w:rFonts w:ascii="Arial" w:eastAsia="Arial" w:hAnsi="Arial" w:cs="Arial" w:hint="default"/>
        <w:b w:val="0"/>
        <w:bCs w:val="0"/>
        <w:i w:val="0"/>
        <w:iCs w:val="0"/>
        <w:color w:val="242121"/>
        <w:spacing w:val="-1"/>
        <w:w w:val="112"/>
        <w:sz w:val="19"/>
        <w:szCs w:val="19"/>
        <w:lang w:val="en-US" w:eastAsia="en-US" w:bidi="ar-SA"/>
      </w:rPr>
    </w:lvl>
    <w:lvl w:ilvl="3">
      <w:start w:val="1"/>
      <w:numFmt w:val="lowerLetter"/>
      <w:lvlText w:val="(%4)"/>
      <w:lvlJc w:val="left"/>
      <w:pPr>
        <w:ind w:left="1302" w:hanging="343"/>
        <w:jc w:val="left"/>
      </w:pPr>
      <w:rPr>
        <w:rFonts w:ascii="Arial" w:eastAsia="Arial" w:hAnsi="Arial" w:cs="Arial" w:hint="default"/>
        <w:b w:val="0"/>
        <w:bCs w:val="0"/>
        <w:i w:val="0"/>
        <w:iCs w:val="0"/>
        <w:color w:val="242121"/>
        <w:spacing w:val="-1"/>
        <w:w w:val="99"/>
        <w:sz w:val="19"/>
        <w:szCs w:val="19"/>
        <w:lang w:val="en-US" w:eastAsia="en-US" w:bidi="ar-SA"/>
      </w:rPr>
    </w:lvl>
    <w:lvl w:ilvl="4">
      <w:numFmt w:val="bullet"/>
      <w:lvlText w:val="•"/>
      <w:lvlJc w:val="left"/>
      <w:pPr>
        <w:ind w:left="3442" w:hanging="343"/>
      </w:pPr>
      <w:rPr>
        <w:rFonts w:hint="default"/>
        <w:lang w:val="en-US" w:eastAsia="en-US" w:bidi="ar-SA"/>
      </w:rPr>
    </w:lvl>
    <w:lvl w:ilvl="5">
      <w:numFmt w:val="bullet"/>
      <w:lvlText w:val="•"/>
      <w:lvlJc w:val="left"/>
      <w:pPr>
        <w:ind w:left="4509" w:hanging="343"/>
      </w:pPr>
      <w:rPr>
        <w:rFonts w:hint="default"/>
        <w:lang w:val="en-US" w:eastAsia="en-US" w:bidi="ar-SA"/>
      </w:rPr>
    </w:lvl>
    <w:lvl w:ilvl="6">
      <w:numFmt w:val="bullet"/>
      <w:lvlText w:val="•"/>
      <w:lvlJc w:val="left"/>
      <w:pPr>
        <w:ind w:left="5577" w:hanging="343"/>
      </w:pPr>
      <w:rPr>
        <w:rFonts w:hint="default"/>
        <w:lang w:val="en-US" w:eastAsia="en-US" w:bidi="ar-SA"/>
      </w:rPr>
    </w:lvl>
    <w:lvl w:ilvl="7">
      <w:numFmt w:val="bullet"/>
      <w:lvlText w:val="•"/>
      <w:lvlJc w:val="left"/>
      <w:pPr>
        <w:ind w:left="6644" w:hanging="343"/>
      </w:pPr>
      <w:rPr>
        <w:rFonts w:hint="default"/>
        <w:lang w:val="en-US" w:eastAsia="en-US" w:bidi="ar-SA"/>
      </w:rPr>
    </w:lvl>
    <w:lvl w:ilvl="8">
      <w:numFmt w:val="bullet"/>
      <w:lvlText w:val="•"/>
      <w:lvlJc w:val="left"/>
      <w:pPr>
        <w:ind w:left="7712" w:hanging="343"/>
      </w:pPr>
      <w:rPr>
        <w:rFonts w:hint="default"/>
        <w:lang w:val="en-US" w:eastAsia="en-US" w:bidi="ar-SA"/>
      </w:rPr>
    </w:lvl>
  </w:abstractNum>
  <w:abstractNum w:abstractNumId="7" w15:restartNumberingAfterBreak="0">
    <w:nsid w:val="43BF3C79"/>
    <w:multiLevelType w:val="multilevel"/>
    <w:tmpl w:val="6DE4538E"/>
    <w:lvl w:ilvl="0">
      <w:start w:val="3"/>
      <w:numFmt w:val="decimal"/>
      <w:lvlText w:val="%1"/>
      <w:lvlJc w:val="left"/>
      <w:pPr>
        <w:ind w:left="1026" w:hanging="716"/>
        <w:jc w:val="left"/>
      </w:pPr>
      <w:rPr>
        <w:rFonts w:hint="default"/>
        <w:lang w:val="en-US" w:eastAsia="en-US" w:bidi="ar-SA"/>
      </w:rPr>
    </w:lvl>
    <w:lvl w:ilvl="1">
      <w:start w:val="1"/>
      <w:numFmt w:val="decimal"/>
      <w:lvlText w:val="%1.%2"/>
      <w:lvlJc w:val="left"/>
      <w:pPr>
        <w:ind w:left="1026" w:hanging="716"/>
        <w:jc w:val="left"/>
      </w:pPr>
      <w:rPr>
        <w:rFonts w:ascii="Arial" w:eastAsia="Arial" w:hAnsi="Arial" w:cs="Arial" w:hint="default"/>
        <w:b w:val="0"/>
        <w:bCs w:val="0"/>
        <w:i w:val="0"/>
        <w:iCs w:val="0"/>
        <w:color w:val="242121"/>
        <w:spacing w:val="-1"/>
        <w:w w:val="103"/>
        <w:sz w:val="19"/>
        <w:szCs w:val="19"/>
        <w:lang w:val="en-US" w:eastAsia="en-US" w:bidi="ar-SA"/>
      </w:rPr>
    </w:lvl>
    <w:lvl w:ilvl="2">
      <w:start w:val="1"/>
      <w:numFmt w:val="decimal"/>
      <w:lvlText w:val="%1.%2.%3"/>
      <w:lvlJc w:val="left"/>
      <w:pPr>
        <w:ind w:left="1032" w:hanging="725"/>
        <w:jc w:val="left"/>
      </w:pPr>
      <w:rPr>
        <w:rFonts w:ascii="Arial" w:eastAsia="Arial" w:hAnsi="Arial" w:cs="Arial" w:hint="default"/>
        <w:b w:val="0"/>
        <w:bCs w:val="0"/>
        <w:i w:val="0"/>
        <w:iCs w:val="0"/>
        <w:color w:val="242121"/>
        <w:spacing w:val="-1"/>
        <w:w w:val="108"/>
        <w:sz w:val="19"/>
        <w:szCs w:val="19"/>
        <w:lang w:val="en-US" w:eastAsia="en-US" w:bidi="ar-SA"/>
      </w:rPr>
    </w:lvl>
    <w:lvl w:ilvl="3">
      <w:start w:val="1"/>
      <w:numFmt w:val="lowerLetter"/>
      <w:lvlText w:val="(%4)"/>
      <w:lvlJc w:val="left"/>
      <w:pPr>
        <w:ind w:left="1394" w:hanging="354"/>
        <w:jc w:val="left"/>
      </w:pPr>
      <w:rPr>
        <w:rFonts w:ascii="Arial" w:eastAsia="Arial" w:hAnsi="Arial" w:cs="Arial" w:hint="default"/>
        <w:b w:val="0"/>
        <w:bCs w:val="0"/>
        <w:i w:val="0"/>
        <w:iCs w:val="0"/>
        <w:color w:val="242121"/>
        <w:spacing w:val="0"/>
        <w:w w:val="100"/>
        <w:sz w:val="19"/>
        <w:szCs w:val="19"/>
        <w:lang w:val="en-US" w:eastAsia="en-US" w:bidi="ar-SA"/>
      </w:rPr>
    </w:lvl>
    <w:lvl w:ilvl="4">
      <w:numFmt w:val="bullet"/>
      <w:lvlText w:val="•"/>
      <w:lvlJc w:val="left"/>
      <w:pPr>
        <w:ind w:left="3530" w:hanging="354"/>
      </w:pPr>
      <w:rPr>
        <w:rFonts w:hint="default"/>
        <w:lang w:val="en-US" w:eastAsia="en-US" w:bidi="ar-SA"/>
      </w:rPr>
    </w:lvl>
    <w:lvl w:ilvl="5">
      <w:numFmt w:val="bullet"/>
      <w:lvlText w:val="•"/>
      <w:lvlJc w:val="left"/>
      <w:pPr>
        <w:ind w:left="4595" w:hanging="354"/>
      </w:pPr>
      <w:rPr>
        <w:rFonts w:hint="default"/>
        <w:lang w:val="en-US" w:eastAsia="en-US" w:bidi="ar-SA"/>
      </w:rPr>
    </w:lvl>
    <w:lvl w:ilvl="6">
      <w:numFmt w:val="bullet"/>
      <w:lvlText w:val="•"/>
      <w:lvlJc w:val="left"/>
      <w:pPr>
        <w:ind w:left="5660" w:hanging="354"/>
      </w:pPr>
      <w:rPr>
        <w:rFonts w:hint="default"/>
        <w:lang w:val="en-US" w:eastAsia="en-US" w:bidi="ar-SA"/>
      </w:rPr>
    </w:lvl>
    <w:lvl w:ilvl="7">
      <w:numFmt w:val="bullet"/>
      <w:lvlText w:val="•"/>
      <w:lvlJc w:val="left"/>
      <w:pPr>
        <w:ind w:left="6725" w:hanging="354"/>
      </w:pPr>
      <w:rPr>
        <w:rFonts w:hint="default"/>
        <w:lang w:val="en-US" w:eastAsia="en-US" w:bidi="ar-SA"/>
      </w:rPr>
    </w:lvl>
    <w:lvl w:ilvl="8">
      <w:numFmt w:val="bullet"/>
      <w:lvlText w:val="•"/>
      <w:lvlJc w:val="left"/>
      <w:pPr>
        <w:ind w:left="7790" w:hanging="354"/>
      </w:pPr>
      <w:rPr>
        <w:rFonts w:hint="default"/>
        <w:lang w:val="en-US" w:eastAsia="en-US" w:bidi="ar-SA"/>
      </w:rPr>
    </w:lvl>
  </w:abstractNum>
  <w:abstractNum w:abstractNumId="8" w15:restartNumberingAfterBreak="0">
    <w:nsid w:val="48C02F34"/>
    <w:multiLevelType w:val="multilevel"/>
    <w:tmpl w:val="3E0C9CC0"/>
    <w:lvl w:ilvl="0">
      <w:start w:val="4"/>
      <w:numFmt w:val="decimal"/>
      <w:lvlText w:val="%1"/>
      <w:lvlJc w:val="left"/>
      <w:pPr>
        <w:ind w:left="1030" w:hanging="719"/>
        <w:jc w:val="left"/>
      </w:pPr>
      <w:rPr>
        <w:rFonts w:hint="default"/>
        <w:lang w:val="en-US" w:eastAsia="en-US" w:bidi="ar-SA"/>
      </w:rPr>
    </w:lvl>
    <w:lvl w:ilvl="1">
      <w:start w:val="1"/>
      <w:numFmt w:val="decimal"/>
      <w:lvlText w:val="%1.%2"/>
      <w:lvlJc w:val="left"/>
      <w:pPr>
        <w:ind w:left="1030" w:hanging="719"/>
        <w:jc w:val="left"/>
      </w:pPr>
      <w:rPr>
        <w:rFonts w:ascii="Arial" w:eastAsia="Arial" w:hAnsi="Arial" w:cs="Arial" w:hint="default"/>
        <w:b w:val="0"/>
        <w:bCs w:val="0"/>
        <w:i w:val="0"/>
        <w:iCs w:val="0"/>
        <w:color w:val="242121"/>
        <w:spacing w:val="-1"/>
        <w:w w:val="103"/>
        <w:sz w:val="19"/>
        <w:szCs w:val="19"/>
        <w:lang w:val="en-US" w:eastAsia="en-US" w:bidi="ar-SA"/>
      </w:rPr>
    </w:lvl>
    <w:lvl w:ilvl="2">
      <w:start w:val="1"/>
      <w:numFmt w:val="decimal"/>
      <w:lvlText w:val="%1.%2.%3"/>
      <w:lvlJc w:val="left"/>
      <w:pPr>
        <w:ind w:left="1035" w:hanging="724"/>
        <w:jc w:val="left"/>
      </w:pPr>
      <w:rPr>
        <w:rFonts w:ascii="Arial" w:eastAsia="Arial" w:hAnsi="Arial" w:cs="Arial" w:hint="default"/>
        <w:b w:val="0"/>
        <w:bCs w:val="0"/>
        <w:i w:val="0"/>
        <w:iCs w:val="0"/>
        <w:color w:val="242121"/>
        <w:spacing w:val="-1"/>
        <w:w w:val="111"/>
        <w:sz w:val="19"/>
        <w:szCs w:val="19"/>
        <w:lang w:val="en-US" w:eastAsia="en-US" w:bidi="ar-SA"/>
      </w:rPr>
    </w:lvl>
    <w:lvl w:ilvl="3">
      <w:numFmt w:val="bullet"/>
      <w:lvlText w:val="•"/>
      <w:lvlJc w:val="left"/>
      <w:pPr>
        <w:ind w:left="3044" w:hanging="724"/>
      </w:pPr>
      <w:rPr>
        <w:rFonts w:hint="default"/>
        <w:lang w:val="en-US" w:eastAsia="en-US" w:bidi="ar-SA"/>
      </w:rPr>
    </w:lvl>
    <w:lvl w:ilvl="4">
      <w:numFmt w:val="bullet"/>
      <w:lvlText w:val="•"/>
      <w:lvlJc w:val="left"/>
      <w:pPr>
        <w:ind w:left="4026" w:hanging="724"/>
      </w:pPr>
      <w:rPr>
        <w:rFonts w:hint="default"/>
        <w:lang w:val="en-US" w:eastAsia="en-US" w:bidi="ar-SA"/>
      </w:rPr>
    </w:lvl>
    <w:lvl w:ilvl="5">
      <w:numFmt w:val="bullet"/>
      <w:lvlText w:val="•"/>
      <w:lvlJc w:val="left"/>
      <w:pPr>
        <w:ind w:left="5008" w:hanging="724"/>
      </w:pPr>
      <w:rPr>
        <w:rFonts w:hint="default"/>
        <w:lang w:val="en-US" w:eastAsia="en-US" w:bidi="ar-SA"/>
      </w:rPr>
    </w:lvl>
    <w:lvl w:ilvl="6">
      <w:numFmt w:val="bullet"/>
      <w:lvlText w:val="•"/>
      <w:lvlJc w:val="left"/>
      <w:pPr>
        <w:ind w:left="5991" w:hanging="724"/>
      </w:pPr>
      <w:rPr>
        <w:rFonts w:hint="default"/>
        <w:lang w:val="en-US" w:eastAsia="en-US" w:bidi="ar-SA"/>
      </w:rPr>
    </w:lvl>
    <w:lvl w:ilvl="7">
      <w:numFmt w:val="bullet"/>
      <w:lvlText w:val="•"/>
      <w:lvlJc w:val="left"/>
      <w:pPr>
        <w:ind w:left="6973" w:hanging="724"/>
      </w:pPr>
      <w:rPr>
        <w:rFonts w:hint="default"/>
        <w:lang w:val="en-US" w:eastAsia="en-US" w:bidi="ar-SA"/>
      </w:rPr>
    </w:lvl>
    <w:lvl w:ilvl="8">
      <w:numFmt w:val="bullet"/>
      <w:lvlText w:val="•"/>
      <w:lvlJc w:val="left"/>
      <w:pPr>
        <w:ind w:left="7955" w:hanging="724"/>
      </w:pPr>
      <w:rPr>
        <w:rFonts w:hint="default"/>
        <w:lang w:val="en-US" w:eastAsia="en-US" w:bidi="ar-SA"/>
      </w:rPr>
    </w:lvl>
  </w:abstractNum>
  <w:abstractNum w:abstractNumId="9" w15:restartNumberingAfterBreak="0">
    <w:nsid w:val="48FE6935"/>
    <w:multiLevelType w:val="multilevel"/>
    <w:tmpl w:val="C8AE412A"/>
    <w:lvl w:ilvl="0">
      <w:start w:val="7"/>
      <w:numFmt w:val="decimal"/>
      <w:lvlText w:val="%1"/>
      <w:lvlJc w:val="left"/>
      <w:pPr>
        <w:ind w:left="1026" w:hanging="717"/>
        <w:jc w:val="left"/>
      </w:pPr>
      <w:rPr>
        <w:rFonts w:hint="default"/>
        <w:lang w:val="en-US" w:eastAsia="en-US" w:bidi="ar-SA"/>
      </w:rPr>
    </w:lvl>
    <w:lvl w:ilvl="1">
      <w:start w:val="1"/>
      <w:numFmt w:val="decimal"/>
      <w:lvlText w:val="%1.%2"/>
      <w:lvlJc w:val="left"/>
      <w:pPr>
        <w:ind w:left="1026" w:hanging="717"/>
        <w:jc w:val="left"/>
      </w:pPr>
      <w:rPr>
        <w:rFonts w:ascii="Arial" w:eastAsia="Arial" w:hAnsi="Arial" w:cs="Arial" w:hint="default"/>
        <w:b w:val="0"/>
        <w:bCs w:val="0"/>
        <w:i w:val="0"/>
        <w:iCs w:val="0"/>
        <w:color w:val="242121"/>
        <w:spacing w:val="-1"/>
        <w:w w:val="104"/>
        <w:sz w:val="19"/>
        <w:szCs w:val="19"/>
        <w:lang w:val="en-US" w:eastAsia="en-US" w:bidi="ar-SA"/>
      </w:rPr>
    </w:lvl>
    <w:lvl w:ilvl="2">
      <w:start w:val="1"/>
      <w:numFmt w:val="lowerLetter"/>
      <w:lvlText w:val="(%3)"/>
      <w:lvlJc w:val="left"/>
      <w:pPr>
        <w:ind w:left="1757" w:hanging="721"/>
        <w:jc w:val="left"/>
      </w:pPr>
      <w:rPr>
        <w:rFonts w:ascii="Arial" w:eastAsia="Arial" w:hAnsi="Arial" w:cs="Arial" w:hint="default"/>
        <w:b w:val="0"/>
        <w:bCs w:val="0"/>
        <w:i w:val="0"/>
        <w:iCs w:val="0"/>
        <w:color w:val="242121"/>
        <w:spacing w:val="-1"/>
        <w:w w:val="99"/>
        <w:sz w:val="19"/>
        <w:szCs w:val="19"/>
        <w:lang w:val="en-US" w:eastAsia="en-US" w:bidi="ar-SA"/>
      </w:rPr>
    </w:lvl>
    <w:lvl w:ilvl="3">
      <w:numFmt w:val="bullet"/>
      <w:lvlText w:val="•"/>
      <w:lvlJc w:val="left"/>
      <w:pPr>
        <w:ind w:left="3573" w:hanging="721"/>
      </w:pPr>
      <w:rPr>
        <w:rFonts w:hint="default"/>
        <w:lang w:val="en-US" w:eastAsia="en-US" w:bidi="ar-SA"/>
      </w:rPr>
    </w:lvl>
    <w:lvl w:ilvl="4">
      <w:numFmt w:val="bullet"/>
      <w:lvlText w:val="•"/>
      <w:lvlJc w:val="left"/>
      <w:pPr>
        <w:ind w:left="4480" w:hanging="721"/>
      </w:pPr>
      <w:rPr>
        <w:rFonts w:hint="default"/>
        <w:lang w:val="en-US" w:eastAsia="en-US" w:bidi="ar-SA"/>
      </w:rPr>
    </w:lvl>
    <w:lvl w:ilvl="5">
      <w:numFmt w:val="bullet"/>
      <w:lvlText w:val="•"/>
      <w:lvlJc w:val="left"/>
      <w:pPr>
        <w:ind w:left="5386" w:hanging="721"/>
      </w:pPr>
      <w:rPr>
        <w:rFonts w:hint="default"/>
        <w:lang w:val="en-US" w:eastAsia="en-US" w:bidi="ar-SA"/>
      </w:rPr>
    </w:lvl>
    <w:lvl w:ilvl="6">
      <w:numFmt w:val="bullet"/>
      <w:lvlText w:val="•"/>
      <w:lvlJc w:val="left"/>
      <w:pPr>
        <w:ind w:left="6293" w:hanging="721"/>
      </w:pPr>
      <w:rPr>
        <w:rFonts w:hint="default"/>
        <w:lang w:val="en-US" w:eastAsia="en-US" w:bidi="ar-SA"/>
      </w:rPr>
    </w:lvl>
    <w:lvl w:ilvl="7">
      <w:numFmt w:val="bullet"/>
      <w:lvlText w:val="•"/>
      <w:lvlJc w:val="left"/>
      <w:pPr>
        <w:ind w:left="7200" w:hanging="721"/>
      </w:pPr>
      <w:rPr>
        <w:rFonts w:hint="default"/>
        <w:lang w:val="en-US" w:eastAsia="en-US" w:bidi="ar-SA"/>
      </w:rPr>
    </w:lvl>
    <w:lvl w:ilvl="8">
      <w:numFmt w:val="bullet"/>
      <w:lvlText w:val="•"/>
      <w:lvlJc w:val="left"/>
      <w:pPr>
        <w:ind w:left="8106" w:hanging="721"/>
      </w:pPr>
      <w:rPr>
        <w:rFonts w:hint="default"/>
        <w:lang w:val="en-US" w:eastAsia="en-US" w:bidi="ar-SA"/>
      </w:rPr>
    </w:lvl>
  </w:abstractNum>
  <w:abstractNum w:abstractNumId="10" w15:restartNumberingAfterBreak="0">
    <w:nsid w:val="655B0EDD"/>
    <w:multiLevelType w:val="multilevel"/>
    <w:tmpl w:val="D1C2B9BA"/>
    <w:lvl w:ilvl="0">
      <w:start w:val="2"/>
      <w:numFmt w:val="decimal"/>
      <w:lvlText w:val="%1"/>
      <w:lvlJc w:val="left"/>
      <w:pPr>
        <w:ind w:left="1116" w:hanging="795"/>
        <w:jc w:val="left"/>
      </w:pPr>
      <w:rPr>
        <w:rFonts w:hint="default"/>
        <w:lang w:val="en-US" w:eastAsia="en-US" w:bidi="ar-SA"/>
      </w:rPr>
    </w:lvl>
    <w:lvl w:ilvl="1">
      <w:start w:val="1"/>
      <w:numFmt w:val="decimal"/>
      <w:lvlText w:val="%1.%2"/>
      <w:lvlJc w:val="left"/>
      <w:pPr>
        <w:ind w:left="1116" w:hanging="795"/>
        <w:jc w:val="left"/>
      </w:pPr>
      <w:rPr>
        <w:rFonts w:ascii="Calibri" w:eastAsia="Calibri" w:hAnsi="Calibri" w:cs="Calibri" w:hint="default"/>
        <w:b w:val="0"/>
        <w:bCs w:val="0"/>
        <w:i w:val="0"/>
        <w:iCs w:val="0"/>
        <w:color w:val="201C20"/>
        <w:w w:val="100"/>
        <w:sz w:val="22"/>
        <w:szCs w:val="22"/>
        <w:lang w:val="en-US" w:eastAsia="en-US" w:bidi="ar-SA"/>
      </w:rPr>
    </w:lvl>
    <w:lvl w:ilvl="2">
      <w:start w:val="1"/>
      <w:numFmt w:val="lowerLetter"/>
      <w:lvlText w:val="(%3)"/>
      <w:lvlJc w:val="left"/>
      <w:pPr>
        <w:ind w:left="1376" w:hanging="331"/>
        <w:jc w:val="left"/>
      </w:pPr>
      <w:rPr>
        <w:rFonts w:ascii="Calibri" w:eastAsia="Calibri" w:hAnsi="Calibri" w:cs="Calibri" w:hint="default"/>
        <w:b w:val="0"/>
        <w:bCs w:val="0"/>
        <w:i w:val="0"/>
        <w:iCs w:val="0"/>
        <w:color w:val="201C20"/>
        <w:w w:val="98"/>
        <w:sz w:val="22"/>
        <w:szCs w:val="22"/>
        <w:lang w:val="en-US" w:eastAsia="en-US" w:bidi="ar-SA"/>
      </w:rPr>
    </w:lvl>
    <w:lvl w:ilvl="3">
      <w:numFmt w:val="bullet"/>
      <w:lvlText w:val="•"/>
      <w:lvlJc w:val="left"/>
      <w:pPr>
        <w:ind w:left="3277" w:hanging="331"/>
      </w:pPr>
      <w:rPr>
        <w:rFonts w:hint="default"/>
        <w:lang w:val="en-US" w:eastAsia="en-US" w:bidi="ar-SA"/>
      </w:rPr>
    </w:lvl>
    <w:lvl w:ilvl="4">
      <w:numFmt w:val="bullet"/>
      <w:lvlText w:val="•"/>
      <w:lvlJc w:val="left"/>
      <w:pPr>
        <w:ind w:left="4226" w:hanging="331"/>
      </w:pPr>
      <w:rPr>
        <w:rFonts w:hint="default"/>
        <w:lang w:val="en-US" w:eastAsia="en-US" w:bidi="ar-SA"/>
      </w:rPr>
    </w:lvl>
    <w:lvl w:ilvl="5">
      <w:numFmt w:val="bullet"/>
      <w:lvlText w:val="•"/>
      <w:lvlJc w:val="left"/>
      <w:pPr>
        <w:ind w:left="5175" w:hanging="331"/>
      </w:pPr>
      <w:rPr>
        <w:rFonts w:hint="default"/>
        <w:lang w:val="en-US" w:eastAsia="en-US" w:bidi="ar-SA"/>
      </w:rPr>
    </w:lvl>
    <w:lvl w:ilvl="6">
      <w:numFmt w:val="bullet"/>
      <w:lvlText w:val="•"/>
      <w:lvlJc w:val="left"/>
      <w:pPr>
        <w:ind w:left="6124" w:hanging="331"/>
      </w:pPr>
      <w:rPr>
        <w:rFonts w:hint="default"/>
        <w:lang w:val="en-US" w:eastAsia="en-US" w:bidi="ar-SA"/>
      </w:rPr>
    </w:lvl>
    <w:lvl w:ilvl="7">
      <w:numFmt w:val="bullet"/>
      <w:lvlText w:val="•"/>
      <w:lvlJc w:val="left"/>
      <w:pPr>
        <w:ind w:left="7073" w:hanging="331"/>
      </w:pPr>
      <w:rPr>
        <w:rFonts w:hint="default"/>
        <w:lang w:val="en-US" w:eastAsia="en-US" w:bidi="ar-SA"/>
      </w:rPr>
    </w:lvl>
    <w:lvl w:ilvl="8">
      <w:numFmt w:val="bullet"/>
      <w:lvlText w:val="•"/>
      <w:lvlJc w:val="left"/>
      <w:pPr>
        <w:ind w:left="8022" w:hanging="331"/>
      </w:pPr>
      <w:rPr>
        <w:rFonts w:hint="default"/>
        <w:lang w:val="en-US" w:eastAsia="en-US" w:bidi="ar-SA"/>
      </w:rPr>
    </w:lvl>
  </w:abstractNum>
  <w:abstractNum w:abstractNumId="11" w15:restartNumberingAfterBreak="0">
    <w:nsid w:val="6D8304D1"/>
    <w:multiLevelType w:val="hybridMultilevel"/>
    <w:tmpl w:val="06D469D4"/>
    <w:lvl w:ilvl="0" w:tplc="827EA6B0">
      <w:start w:val="1"/>
      <w:numFmt w:val="lowerLetter"/>
      <w:lvlText w:val="(%1)"/>
      <w:lvlJc w:val="left"/>
      <w:pPr>
        <w:ind w:left="1428" w:hanging="362"/>
        <w:jc w:val="left"/>
      </w:pPr>
      <w:rPr>
        <w:rFonts w:ascii="Arial" w:eastAsia="Arial" w:hAnsi="Arial" w:cs="Arial" w:hint="default"/>
        <w:b w:val="0"/>
        <w:bCs w:val="0"/>
        <w:i w:val="0"/>
        <w:iCs w:val="0"/>
        <w:color w:val="242121"/>
        <w:spacing w:val="-1"/>
        <w:w w:val="99"/>
        <w:sz w:val="19"/>
        <w:szCs w:val="19"/>
        <w:lang w:val="en-US" w:eastAsia="en-US" w:bidi="ar-SA"/>
      </w:rPr>
    </w:lvl>
    <w:lvl w:ilvl="1" w:tplc="41C6C9C0">
      <w:numFmt w:val="bullet"/>
      <w:lvlText w:val="•"/>
      <w:lvlJc w:val="left"/>
      <w:pPr>
        <w:ind w:left="2270" w:hanging="362"/>
      </w:pPr>
      <w:rPr>
        <w:rFonts w:hint="default"/>
        <w:lang w:val="en-US" w:eastAsia="en-US" w:bidi="ar-SA"/>
      </w:rPr>
    </w:lvl>
    <w:lvl w:ilvl="2" w:tplc="6F5485E8">
      <w:numFmt w:val="bullet"/>
      <w:lvlText w:val="•"/>
      <w:lvlJc w:val="left"/>
      <w:pPr>
        <w:ind w:left="3120" w:hanging="362"/>
      </w:pPr>
      <w:rPr>
        <w:rFonts w:hint="default"/>
        <w:lang w:val="en-US" w:eastAsia="en-US" w:bidi="ar-SA"/>
      </w:rPr>
    </w:lvl>
    <w:lvl w:ilvl="3" w:tplc="85D6F624">
      <w:numFmt w:val="bullet"/>
      <w:lvlText w:val="•"/>
      <w:lvlJc w:val="left"/>
      <w:pPr>
        <w:ind w:left="3970" w:hanging="362"/>
      </w:pPr>
      <w:rPr>
        <w:rFonts w:hint="default"/>
        <w:lang w:val="en-US" w:eastAsia="en-US" w:bidi="ar-SA"/>
      </w:rPr>
    </w:lvl>
    <w:lvl w:ilvl="4" w:tplc="4EE06832">
      <w:numFmt w:val="bullet"/>
      <w:lvlText w:val="•"/>
      <w:lvlJc w:val="left"/>
      <w:pPr>
        <w:ind w:left="4820" w:hanging="362"/>
      </w:pPr>
      <w:rPr>
        <w:rFonts w:hint="default"/>
        <w:lang w:val="en-US" w:eastAsia="en-US" w:bidi="ar-SA"/>
      </w:rPr>
    </w:lvl>
    <w:lvl w:ilvl="5" w:tplc="B5007702">
      <w:numFmt w:val="bullet"/>
      <w:lvlText w:val="•"/>
      <w:lvlJc w:val="left"/>
      <w:pPr>
        <w:ind w:left="5670" w:hanging="362"/>
      </w:pPr>
      <w:rPr>
        <w:rFonts w:hint="default"/>
        <w:lang w:val="en-US" w:eastAsia="en-US" w:bidi="ar-SA"/>
      </w:rPr>
    </w:lvl>
    <w:lvl w:ilvl="6" w:tplc="055E443C">
      <w:numFmt w:val="bullet"/>
      <w:lvlText w:val="•"/>
      <w:lvlJc w:val="left"/>
      <w:pPr>
        <w:ind w:left="6520" w:hanging="362"/>
      </w:pPr>
      <w:rPr>
        <w:rFonts w:hint="default"/>
        <w:lang w:val="en-US" w:eastAsia="en-US" w:bidi="ar-SA"/>
      </w:rPr>
    </w:lvl>
    <w:lvl w:ilvl="7" w:tplc="2E9C7764">
      <w:numFmt w:val="bullet"/>
      <w:lvlText w:val="•"/>
      <w:lvlJc w:val="left"/>
      <w:pPr>
        <w:ind w:left="7370" w:hanging="362"/>
      </w:pPr>
      <w:rPr>
        <w:rFonts w:hint="default"/>
        <w:lang w:val="en-US" w:eastAsia="en-US" w:bidi="ar-SA"/>
      </w:rPr>
    </w:lvl>
    <w:lvl w:ilvl="8" w:tplc="9E2C7448">
      <w:numFmt w:val="bullet"/>
      <w:lvlText w:val="•"/>
      <w:lvlJc w:val="left"/>
      <w:pPr>
        <w:ind w:left="8220" w:hanging="362"/>
      </w:pPr>
      <w:rPr>
        <w:rFonts w:hint="default"/>
        <w:lang w:val="en-US" w:eastAsia="en-US" w:bidi="ar-SA"/>
      </w:rPr>
    </w:lvl>
  </w:abstractNum>
  <w:abstractNum w:abstractNumId="12" w15:restartNumberingAfterBreak="0">
    <w:nsid w:val="6DB455E0"/>
    <w:multiLevelType w:val="multilevel"/>
    <w:tmpl w:val="5A5E1D74"/>
    <w:lvl w:ilvl="0">
      <w:start w:val="10"/>
      <w:numFmt w:val="decimal"/>
      <w:lvlText w:val="%1"/>
      <w:lvlJc w:val="left"/>
      <w:pPr>
        <w:ind w:left="1035" w:hanging="728"/>
        <w:jc w:val="left"/>
      </w:pPr>
      <w:rPr>
        <w:rFonts w:hint="default"/>
        <w:lang w:val="en-US" w:eastAsia="en-US" w:bidi="ar-SA"/>
      </w:rPr>
    </w:lvl>
    <w:lvl w:ilvl="1">
      <w:start w:val="1"/>
      <w:numFmt w:val="decimal"/>
      <w:lvlText w:val="%1.%2"/>
      <w:lvlJc w:val="left"/>
      <w:pPr>
        <w:ind w:left="1035" w:hanging="728"/>
        <w:jc w:val="left"/>
      </w:pPr>
      <w:rPr>
        <w:rFonts w:ascii="Arial" w:eastAsia="Arial" w:hAnsi="Arial" w:cs="Arial" w:hint="default"/>
        <w:b w:val="0"/>
        <w:bCs w:val="0"/>
        <w:i w:val="0"/>
        <w:iCs w:val="0"/>
        <w:color w:val="242121"/>
        <w:spacing w:val="-1"/>
        <w:w w:val="114"/>
        <w:sz w:val="19"/>
        <w:szCs w:val="19"/>
        <w:lang w:val="en-US" w:eastAsia="en-US" w:bidi="ar-SA"/>
      </w:rPr>
    </w:lvl>
    <w:lvl w:ilvl="2">
      <w:numFmt w:val="bullet"/>
      <w:lvlText w:val="•"/>
      <w:lvlJc w:val="left"/>
      <w:pPr>
        <w:ind w:left="2816" w:hanging="728"/>
      </w:pPr>
      <w:rPr>
        <w:rFonts w:hint="default"/>
        <w:lang w:val="en-US" w:eastAsia="en-US" w:bidi="ar-SA"/>
      </w:rPr>
    </w:lvl>
    <w:lvl w:ilvl="3">
      <w:numFmt w:val="bullet"/>
      <w:lvlText w:val="•"/>
      <w:lvlJc w:val="left"/>
      <w:pPr>
        <w:ind w:left="3704" w:hanging="728"/>
      </w:pPr>
      <w:rPr>
        <w:rFonts w:hint="default"/>
        <w:lang w:val="en-US" w:eastAsia="en-US" w:bidi="ar-SA"/>
      </w:rPr>
    </w:lvl>
    <w:lvl w:ilvl="4">
      <w:numFmt w:val="bullet"/>
      <w:lvlText w:val="•"/>
      <w:lvlJc w:val="left"/>
      <w:pPr>
        <w:ind w:left="4592" w:hanging="728"/>
      </w:pPr>
      <w:rPr>
        <w:rFonts w:hint="default"/>
        <w:lang w:val="en-US" w:eastAsia="en-US" w:bidi="ar-SA"/>
      </w:rPr>
    </w:lvl>
    <w:lvl w:ilvl="5">
      <w:numFmt w:val="bullet"/>
      <w:lvlText w:val="•"/>
      <w:lvlJc w:val="left"/>
      <w:pPr>
        <w:ind w:left="5480" w:hanging="728"/>
      </w:pPr>
      <w:rPr>
        <w:rFonts w:hint="default"/>
        <w:lang w:val="en-US" w:eastAsia="en-US" w:bidi="ar-SA"/>
      </w:rPr>
    </w:lvl>
    <w:lvl w:ilvl="6">
      <w:numFmt w:val="bullet"/>
      <w:lvlText w:val="•"/>
      <w:lvlJc w:val="left"/>
      <w:pPr>
        <w:ind w:left="6368" w:hanging="728"/>
      </w:pPr>
      <w:rPr>
        <w:rFonts w:hint="default"/>
        <w:lang w:val="en-US" w:eastAsia="en-US" w:bidi="ar-SA"/>
      </w:rPr>
    </w:lvl>
    <w:lvl w:ilvl="7">
      <w:numFmt w:val="bullet"/>
      <w:lvlText w:val="•"/>
      <w:lvlJc w:val="left"/>
      <w:pPr>
        <w:ind w:left="7256" w:hanging="728"/>
      </w:pPr>
      <w:rPr>
        <w:rFonts w:hint="default"/>
        <w:lang w:val="en-US" w:eastAsia="en-US" w:bidi="ar-SA"/>
      </w:rPr>
    </w:lvl>
    <w:lvl w:ilvl="8">
      <w:numFmt w:val="bullet"/>
      <w:lvlText w:val="•"/>
      <w:lvlJc w:val="left"/>
      <w:pPr>
        <w:ind w:left="8144" w:hanging="728"/>
      </w:pPr>
      <w:rPr>
        <w:rFonts w:hint="default"/>
        <w:lang w:val="en-US" w:eastAsia="en-US" w:bidi="ar-SA"/>
      </w:rPr>
    </w:lvl>
  </w:abstractNum>
  <w:num w:numId="1" w16cid:durableId="552935122">
    <w:abstractNumId w:val="5"/>
  </w:num>
  <w:num w:numId="2" w16cid:durableId="426463800">
    <w:abstractNumId w:val="12"/>
  </w:num>
  <w:num w:numId="3" w16cid:durableId="2033415882">
    <w:abstractNumId w:val="0"/>
  </w:num>
  <w:num w:numId="4" w16cid:durableId="738862628">
    <w:abstractNumId w:val="11"/>
  </w:num>
  <w:num w:numId="5" w16cid:durableId="1870221632">
    <w:abstractNumId w:val="6"/>
  </w:num>
  <w:num w:numId="6" w16cid:durableId="1573851430">
    <w:abstractNumId w:val="9"/>
  </w:num>
  <w:num w:numId="7" w16cid:durableId="1109816489">
    <w:abstractNumId w:val="2"/>
  </w:num>
  <w:num w:numId="8" w16cid:durableId="1507093103">
    <w:abstractNumId w:val="4"/>
  </w:num>
  <w:num w:numId="9" w16cid:durableId="1506440549">
    <w:abstractNumId w:val="8"/>
  </w:num>
  <w:num w:numId="10" w16cid:durableId="502277225">
    <w:abstractNumId w:val="1"/>
  </w:num>
  <w:num w:numId="11" w16cid:durableId="1555580715">
    <w:abstractNumId w:val="7"/>
  </w:num>
  <w:num w:numId="12" w16cid:durableId="65346309">
    <w:abstractNumId w:val="10"/>
  </w:num>
  <w:num w:numId="13" w16cid:durableId="1259680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4C"/>
    <w:rsid w:val="00050123"/>
    <w:rsid w:val="00133704"/>
    <w:rsid w:val="00152067"/>
    <w:rsid w:val="001652D2"/>
    <w:rsid w:val="0023310D"/>
    <w:rsid w:val="0026170E"/>
    <w:rsid w:val="002B7014"/>
    <w:rsid w:val="002D045F"/>
    <w:rsid w:val="00311449"/>
    <w:rsid w:val="00355CEC"/>
    <w:rsid w:val="003710E0"/>
    <w:rsid w:val="003D18D3"/>
    <w:rsid w:val="003E697F"/>
    <w:rsid w:val="0050387D"/>
    <w:rsid w:val="00554401"/>
    <w:rsid w:val="00565DE1"/>
    <w:rsid w:val="00567740"/>
    <w:rsid w:val="00593222"/>
    <w:rsid w:val="005A75BD"/>
    <w:rsid w:val="005B305A"/>
    <w:rsid w:val="005D2270"/>
    <w:rsid w:val="006072A3"/>
    <w:rsid w:val="006620E8"/>
    <w:rsid w:val="00694A5E"/>
    <w:rsid w:val="006B0875"/>
    <w:rsid w:val="007218F5"/>
    <w:rsid w:val="00770C95"/>
    <w:rsid w:val="007A274C"/>
    <w:rsid w:val="007B58C9"/>
    <w:rsid w:val="00830F72"/>
    <w:rsid w:val="008677DE"/>
    <w:rsid w:val="00873E79"/>
    <w:rsid w:val="00881163"/>
    <w:rsid w:val="00914721"/>
    <w:rsid w:val="0093227D"/>
    <w:rsid w:val="00971965"/>
    <w:rsid w:val="00985062"/>
    <w:rsid w:val="00996897"/>
    <w:rsid w:val="009D41B9"/>
    <w:rsid w:val="00A221D2"/>
    <w:rsid w:val="00A72AD9"/>
    <w:rsid w:val="00AC222B"/>
    <w:rsid w:val="00AE71F6"/>
    <w:rsid w:val="00B123C1"/>
    <w:rsid w:val="00B1318B"/>
    <w:rsid w:val="00BE4A40"/>
    <w:rsid w:val="00CC58E4"/>
    <w:rsid w:val="00CE7DDB"/>
    <w:rsid w:val="00D2040F"/>
    <w:rsid w:val="00DD2A40"/>
    <w:rsid w:val="00DD70F3"/>
    <w:rsid w:val="00DF16C4"/>
    <w:rsid w:val="00E42B64"/>
    <w:rsid w:val="00E56D44"/>
    <w:rsid w:val="00E83FD2"/>
    <w:rsid w:val="00EF28E2"/>
    <w:rsid w:val="00EF6ADB"/>
    <w:rsid w:val="00F3186D"/>
    <w:rsid w:val="00F638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B517"/>
  <w15:docId w15:val="{A57044B7-5B7E-4FDC-8D51-069D79ED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73"/>
    </w:pPr>
    <w:rPr>
      <w:rFonts w:ascii="Times New Roman" w:eastAsia="Times New Roman" w:hAnsi="Times New Roman" w:cs="Times New Roman"/>
      <w:b/>
      <w:bCs/>
      <w:sz w:val="69"/>
      <w:szCs w:val="69"/>
    </w:rPr>
  </w:style>
  <w:style w:type="paragraph" w:styleId="ListParagraph">
    <w:name w:val="List Paragraph"/>
    <w:basedOn w:val="Normal"/>
    <w:uiPriority w:val="34"/>
    <w:qFormat/>
    <w:pPr>
      <w:ind w:left="1035" w:hanging="72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B305A"/>
    <w:rPr>
      <w:sz w:val="16"/>
      <w:szCs w:val="16"/>
    </w:rPr>
  </w:style>
  <w:style w:type="paragraph" w:styleId="CommentText">
    <w:name w:val="annotation text"/>
    <w:basedOn w:val="Normal"/>
    <w:link w:val="CommentTextChar"/>
    <w:uiPriority w:val="99"/>
    <w:unhideWhenUsed/>
    <w:rsid w:val="005B305A"/>
    <w:rPr>
      <w:sz w:val="20"/>
      <w:szCs w:val="20"/>
    </w:rPr>
  </w:style>
  <w:style w:type="character" w:customStyle="1" w:styleId="CommentTextChar">
    <w:name w:val="Comment Text Char"/>
    <w:basedOn w:val="DefaultParagraphFont"/>
    <w:link w:val="CommentText"/>
    <w:uiPriority w:val="99"/>
    <w:rsid w:val="005B30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B305A"/>
    <w:rPr>
      <w:b/>
      <w:bCs/>
    </w:rPr>
  </w:style>
  <w:style w:type="character" w:customStyle="1" w:styleId="CommentSubjectChar">
    <w:name w:val="Comment Subject Char"/>
    <w:basedOn w:val="CommentTextChar"/>
    <w:link w:val="CommentSubject"/>
    <w:uiPriority w:val="99"/>
    <w:semiHidden/>
    <w:rsid w:val="005B305A"/>
    <w:rPr>
      <w:rFonts w:ascii="Arial" w:eastAsia="Arial" w:hAnsi="Arial" w:cs="Arial"/>
      <w:b/>
      <w:bCs/>
      <w:sz w:val="20"/>
      <w:szCs w:val="20"/>
    </w:rPr>
  </w:style>
  <w:style w:type="paragraph" w:styleId="NoSpacing">
    <w:name w:val="No Spacing"/>
    <w:uiPriority w:val="1"/>
    <w:qFormat/>
    <w:rsid w:val="00355CEC"/>
    <w:rPr>
      <w:rFonts w:ascii="Arial" w:eastAsia="Arial" w:hAnsi="Arial" w:cs="Arial"/>
    </w:rPr>
  </w:style>
  <w:style w:type="paragraph" w:styleId="Header">
    <w:name w:val="header"/>
    <w:basedOn w:val="Normal"/>
    <w:link w:val="HeaderChar"/>
    <w:uiPriority w:val="99"/>
    <w:unhideWhenUsed/>
    <w:rsid w:val="0023310D"/>
    <w:pPr>
      <w:tabs>
        <w:tab w:val="center" w:pos="4680"/>
        <w:tab w:val="right" w:pos="9360"/>
      </w:tabs>
    </w:pPr>
  </w:style>
  <w:style w:type="character" w:customStyle="1" w:styleId="HeaderChar">
    <w:name w:val="Header Char"/>
    <w:basedOn w:val="DefaultParagraphFont"/>
    <w:link w:val="Header"/>
    <w:uiPriority w:val="99"/>
    <w:rsid w:val="0023310D"/>
    <w:rPr>
      <w:rFonts w:ascii="Arial" w:eastAsia="Arial" w:hAnsi="Arial" w:cs="Arial"/>
    </w:rPr>
  </w:style>
  <w:style w:type="paragraph" w:styleId="Footer">
    <w:name w:val="footer"/>
    <w:basedOn w:val="Normal"/>
    <w:link w:val="FooterChar"/>
    <w:uiPriority w:val="99"/>
    <w:unhideWhenUsed/>
    <w:rsid w:val="0023310D"/>
    <w:pPr>
      <w:tabs>
        <w:tab w:val="center" w:pos="4680"/>
        <w:tab w:val="right" w:pos="9360"/>
      </w:tabs>
    </w:pPr>
  </w:style>
  <w:style w:type="character" w:customStyle="1" w:styleId="FooterChar">
    <w:name w:val="Footer Char"/>
    <w:basedOn w:val="DefaultParagraphFont"/>
    <w:link w:val="Footer"/>
    <w:uiPriority w:val="99"/>
    <w:rsid w:val="0023310D"/>
    <w:rPr>
      <w:rFonts w:ascii="Arial" w:eastAsia="Arial" w:hAnsi="Arial" w:cs="Arial"/>
    </w:rPr>
  </w:style>
  <w:style w:type="table" w:styleId="TableGrid">
    <w:name w:val="Table Grid"/>
    <w:basedOn w:val="TableNormal"/>
    <w:uiPriority w:val="39"/>
    <w:rsid w:val="00B1318B"/>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4352</Words>
  <Characters>24809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Brenda</dc:creator>
  <cp:lastModifiedBy>Melissa Delaronde</cp:lastModifiedBy>
  <cp:revision>2</cp:revision>
  <dcterms:created xsi:type="dcterms:W3CDTF">2025-06-22T16:22:00Z</dcterms:created>
  <dcterms:modified xsi:type="dcterms:W3CDTF">2025-06-22T16:22:00Z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CorelDRAW 2019</vt:lpwstr>
  </property>
  <property fmtid="{D5CDD505-2E9C-101B-9397-08002B2CF9AE}" pid="4" name="LastSaved">
    <vt:filetime>2023-05-24T00:00:00Z</vt:filetime>
  </property>
  <property fmtid="{D5CDD505-2E9C-101B-9397-08002B2CF9AE}" pid="5" name="Producer">
    <vt:lpwstr>Corel PDF Engine Version 21.3.0.755</vt:lpwstr>
  </property>
</Properties>
</file>